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FC" w:rsidRDefault="00F7625A" w:rsidP="00F7625A">
      <w:pPr>
        <w:bidi/>
        <w:jc w:val="center"/>
        <w:rPr>
          <w:rFonts w:ascii="Traditional Arabic" w:hAnsi="Traditional Arabic" w:cs="Traditional Arabic"/>
          <w:b/>
          <w:bCs/>
          <w:sz w:val="40"/>
          <w:szCs w:val="40"/>
          <w:rtl/>
        </w:rPr>
      </w:pPr>
      <w:r w:rsidRPr="00F7625A">
        <w:rPr>
          <w:rFonts w:ascii="Traditional Arabic" w:hAnsi="Traditional Arabic" w:cs="Traditional Arabic"/>
          <w:b/>
          <w:bCs/>
          <w:sz w:val="40"/>
          <w:szCs w:val="40"/>
          <w:rtl/>
        </w:rPr>
        <w:t xml:space="preserve">وقفةٌ مع رأي للشيخ محمد الحسن الدّدو حول الديمقراطيّة </w:t>
      </w:r>
    </w:p>
    <w:p w:rsidR="00F7625A" w:rsidRDefault="00F7625A" w:rsidP="00F7625A">
      <w:pPr>
        <w:bidi/>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بسم الله الرحمن الرحيم </w:t>
      </w:r>
    </w:p>
    <w:p w:rsidR="00F7625A" w:rsidRPr="00F43C73" w:rsidRDefault="00F7625A" w:rsidP="00C5021C">
      <w:pPr>
        <w:pStyle w:val="NoSpacing"/>
        <w:bidi/>
        <w:jc w:val="both"/>
        <w:rPr>
          <w:rFonts w:ascii="Traditional Arabic" w:hAnsi="Traditional Arabic" w:cs="Traditional Arabic"/>
          <w:b/>
          <w:bCs/>
          <w:sz w:val="32"/>
          <w:szCs w:val="32"/>
          <w:lang w:val="en-US"/>
        </w:rPr>
      </w:pPr>
      <w:r>
        <w:rPr>
          <w:rFonts w:hint="cs"/>
          <w:rtl/>
        </w:rPr>
        <w:tab/>
      </w:r>
      <w:r w:rsidRPr="00BD7FC2">
        <w:rPr>
          <w:rFonts w:ascii="Traditional Arabic" w:hAnsi="Traditional Arabic" w:cs="Traditional Arabic"/>
          <w:b/>
          <w:bCs/>
          <w:sz w:val="32"/>
          <w:szCs w:val="32"/>
          <w:rtl/>
        </w:rPr>
        <w:t xml:space="preserve">يقول الشيخ </w:t>
      </w:r>
      <w:r w:rsidR="00BD7FC2">
        <w:rPr>
          <w:rFonts w:ascii="Traditional Arabic" w:hAnsi="Traditional Arabic" w:cs="Traditional Arabic" w:hint="cs"/>
          <w:b/>
          <w:bCs/>
          <w:sz w:val="32"/>
          <w:szCs w:val="32"/>
          <w:rtl/>
        </w:rPr>
        <w:t xml:space="preserve">محمد الحسن الدَّدو </w:t>
      </w:r>
      <w:r w:rsidRPr="00BD7FC2">
        <w:rPr>
          <w:rFonts w:ascii="Traditional Arabic" w:hAnsi="Traditional Arabic" w:cs="Traditional Arabic"/>
          <w:b/>
          <w:bCs/>
          <w:sz w:val="32"/>
          <w:szCs w:val="32"/>
          <w:rtl/>
        </w:rPr>
        <w:t xml:space="preserve">في لقاء </w:t>
      </w:r>
      <w:r w:rsidR="007F7DDC">
        <w:rPr>
          <w:rFonts w:ascii="Traditional Arabic" w:hAnsi="Traditional Arabic" w:cs="Traditional Arabic" w:hint="cs"/>
          <w:b/>
          <w:bCs/>
          <w:sz w:val="32"/>
          <w:szCs w:val="32"/>
          <w:rtl/>
        </w:rPr>
        <w:t xml:space="preserve">منشور </w:t>
      </w:r>
      <w:r w:rsidRPr="00BD7FC2">
        <w:rPr>
          <w:rFonts w:ascii="Traditional Arabic" w:hAnsi="Traditional Arabic" w:cs="Traditional Arabic"/>
          <w:b/>
          <w:bCs/>
          <w:sz w:val="32"/>
          <w:szCs w:val="32"/>
          <w:rtl/>
        </w:rPr>
        <w:t>له مع مؤسسة رؤية للثقافة والإعلام، وتحت عنوان " الديمقراطية بين المقاصد والوسائل ":"</w:t>
      </w:r>
      <w:r w:rsidR="00C5021C">
        <w:rPr>
          <w:rFonts w:ascii="Traditional Arabic" w:hAnsi="Traditional Arabic" w:cs="Traditional Arabic" w:hint="cs"/>
          <w:b/>
          <w:bCs/>
          <w:sz w:val="32"/>
          <w:szCs w:val="32"/>
          <w:rtl/>
        </w:rPr>
        <w:t xml:space="preserve"> </w:t>
      </w:r>
      <w:r w:rsidR="00C5021C" w:rsidRPr="002811E5">
        <w:rPr>
          <w:rFonts w:ascii="Traditional Arabic" w:hAnsi="Traditional Arabic" w:cs="Traditional Arabic" w:hint="cs"/>
          <w:b/>
          <w:bCs/>
          <w:color w:val="0000FF"/>
          <w:sz w:val="32"/>
          <w:szCs w:val="32"/>
          <w:rtl/>
        </w:rPr>
        <w:t xml:space="preserve">احتيج إلى الرجوع إلى تجارب البشريّة في اختيار الحاكم؛ لأن هذا الأمر لم يحسمه الوحي، ولم تتفق عليه العقول، وإنما هو من المصالح الجديدة .. </w:t>
      </w:r>
      <w:r w:rsidR="00C5021C">
        <w:rPr>
          <w:rFonts w:ascii="Traditional Arabic" w:hAnsi="Traditional Arabic" w:cs="Traditional Arabic" w:hint="cs"/>
          <w:b/>
          <w:bCs/>
          <w:sz w:val="32"/>
          <w:szCs w:val="32"/>
          <w:rtl/>
        </w:rPr>
        <w:t xml:space="preserve">". </w:t>
      </w:r>
    </w:p>
    <w:p w:rsidR="00C5021C" w:rsidRDefault="00C5021C" w:rsidP="00C5021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أقول: </w:t>
      </w:r>
      <w:r w:rsidR="004D54ED">
        <w:rPr>
          <w:rFonts w:ascii="Traditional Arabic" w:hAnsi="Traditional Arabic" w:cs="Traditional Arabic" w:hint="cs"/>
          <w:b/>
          <w:bCs/>
          <w:sz w:val="32"/>
          <w:szCs w:val="32"/>
          <w:rtl/>
        </w:rPr>
        <w:t>رغم سعة اطلاع الشيخ فهو لم يجد في سيرة وسنة النبي صلى الله عليه وسلم</w:t>
      </w:r>
      <w:r w:rsidR="00B035A7">
        <w:rPr>
          <w:rFonts w:ascii="Traditional Arabic" w:hAnsi="Traditional Arabic" w:cs="Traditional Arabic" w:hint="cs"/>
          <w:b/>
          <w:bCs/>
          <w:sz w:val="32"/>
          <w:szCs w:val="32"/>
          <w:rtl/>
        </w:rPr>
        <w:t>، ولا في سيرة الخلفاء الراشدين، وطريقة حكمهم، وتنصيبهم، الذين أُمرنا بالاقتداء بهم، ولا في نظام الشورى العظيم الذي دلت عليه، وأصلت له عشرات النصوص من الكتاب والسنة .. دليلاً يرجع إليه في طريقة اختيار الحاكم .. لذا فهو يحتاج في هذا الشأن العظيم إلى الرجوع إلى الشرق والغرب؟!</w:t>
      </w:r>
    </w:p>
    <w:p w:rsidR="00B035A7" w:rsidRDefault="00B035A7" w:rsidP="00B035A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لم يجد الشيخ في نظام وعمل أهل الحل والعقد ــ الذي كان الإسلام السباق في التأسيس له</w:t>
      </w:r>
      <w:r w:rsidR="00935B10">
        <w:rPr>
          <w:rFonts w:ascii="Traditional Arabic" w:hAnsi="Traditional Arabic" w:cs="Traditional Arabic" w:hint="cs"/>
          <w:b/>
          <w:bCs/>
          <w:sz w:val="32"/>
          <w:szCs w:val="32"/>
          <w:rtl/>
        </w:rPr>
        <w:t>، والإشارة إليه</w:t>
      </w:r>
      <w:r>
        <w:rPr>
          <w:rFonts w:ascii="Traditional Arabic" w:hAnsi="Traditional Arabic" w:cs="Traditional Arabic" w:hint="cs"/>
          <w:b/>
          <w:bCs/>
          <w:sz w:val="32"/>
          <w:szCs w:val="32"/>
          <w:rtl/>
        </w:rPr>
        <w:t xml:space="preserve"> ــ دليلاً يُرجع إليه، في تنصيب الحاكم .. علماً أن نظام وعمل " أهل الحل والعقد </w:t>
      </w:r>
      <w:r w:rsidR="00935B10">
        <w:rPr>
          <w:rFonts w:ascii="Traditional Arabic" w:hAnsi="Traditional Arabic" w:cs="Traditional Arabic" w:hint="cs"/>
          <w:b/>
          <w:bCs/>
          <w:sz w:val="32"/>
          <w:szCs w:val="32"/>
          <w:rtl/>
        </w:rPr>
        <w:t xml:space="preserve">"، من أرقى ما توصلت إليه </w:t>
      </w:r>
      <w:r w:rsidR="001216A9">
        <w:rPr>
          <w:rFonts w:ascii="Traditional Arabic" w:hAnsi="Traditional Arabic" w:cs="Traditional Arabic" w:hint="cs"/>
          <w:b/>
          <w:bCs/>
          <w:sz w:val="32"/>
          <w:szCs w:val="32"/>
          <w:rtl/>
        </w:rPr>
        <w:t>الأنظمة السياسية الحديثة؛</w:t>
      </w:r>
      <w:r>
        <w:rPr>
          <w:rFonts w:ascii="Traditional Arabic" w:hAnsi="Traditional Arabic" w:cs="Traditional Arabic" w:hint="cs"/>
          <w:b/>
          <w:bCs/>
          <w:sz w:val="32"/>
          <w:szCs w:val="32"/>
          <w:rtl/>
        </w:rPr>
        <w:t xml:space="preserve"> وما مجلس الشيوخ، واللوردات الحاكمة الفعلية لكثير من الأنظمة الغرب</w:t>
      </w:r>
      <w:r w:rsidR="00935B10">
        <w:rPr>
          <w:rFonts w:ascii="Traditional Arabic" w:hAnsi="Traditional Arabic" w:cs="Traditional Arabic" w:hint="cs"/>
          <w:b/>
          <w:bCs/>
          <w:sz w:val="32"/>
          <w:szCs w:val="32"/>
          <w:rtl/>
        </w:rPr>
        <w:t>ية المعاصرة، إلا تجسيداً عملياً لفقه ومعنى " أهل الحل والعقد "</w:t>
      </w:r>
      <w:r w:rsidR="001216A9">
        <w:rPr>
          <w:rFonts w:ascii="Traditional Arabic" w:hAnsi="Traditional Arabic" w:cs="Traditional Arabic" w:hint="cs"/>
          <w:b/>
          <w:bCs/>
          <w:sz w:val="32"/>
          <w:szCs w:val="32"/>
          <w:rtl/>
        </w:rPr>
        <w:t xml:space="preserve"> الذي جاء به الإسلام</w:t>
      </w:r>
      <w:r w:rsidR="00935B10">
        <w:rPr>
          <w:rFonts w:ascii="Traditional Arabic" w:hAnsi="Traditional Arabic" w:cs="Traditional Arabic" w:hint="cs"/>
          <w:b/>
          <w:bCs/>
          <w:sz w:val="32"/>
          <w:szCs w:val="32"/>
          <w:rtl/>
        </w:rPr>
        <w:t xml:space="preserve">! </w:t>
      </w:r>
    </w:p>
    <w:p w:rsidR="002811E5" w:rsidRDefault="002811E5" w:rsidP="002811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ثم نسأل الشيخ: هل طريقة تنصيب الخلفاء الراشدين المهديين، الذين أمرنا بالاقتداء والاهتداء بهم وبسنتهم ..</w:t>
      </w:r>
      <w:r w:rsidR="00EC5538">
        <w:rPr>
          <w:rFonts w:ascii="Traditional Arabic" w:hAnsi="Traditional Arabic" w:cs="Traditional Arabic" w:hint="cs"/>
          <w:b/>
          <w:bCs/>
          <w:sz w:val="32"/>
          <w:szCs w:val="32"/>
          <w:rtl/>
        </w:rPr>
        <w:t xml:space="preserve"> قد ارتضتها عقول الصحابة الكرام؛</w:t>
      </w:r>
      <w:r>
        <w:rPr>
          <w:rFonts w:ascii="Traditional Arabic" w:hAnsi="Traditional Arabic" w:cs="Traditional Arabic" w:hint="cs"/>
          <w:b/>
          <w:bCs/>
          <w:sz w:val="32"/>
          <w:szCs w:val="32"/>
          <w:rtl/>
        </w:rPr>
        <w:t xml:space="preserve"> أرجح العقول بعد الأنبياء والرسل؟ </w:t>
      </w:r>
    </w:p>
    <w:p w:rsidR="002811E5" w:rsidRPr="00EC5538" w:rsidRDefault="002811E5" w:rsidP="002811E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فإن قال: نعم .. بطل </w:t>
      </w:r>
      <w:r w:rsidR="00EC5538">
        <w:rPr>
          <w:rFonts w:ascii="Traditional Arabic" w:hAnsi="Traditional Arabic" w:cs="Traditional Arabic" w:hint="cs"/>
          <w:b/>
          <w:bCs/>
          <w:sz w:val="32"/>
          <w:szCs w:val="32"/>
          <w:rtl/>
        </w:rPr>
        <w:t xml:space="preserve">حينئذٍ </w:t>
      </w:r>
      <w:r>
        <w:rPr>
          <w:rFonts w:ascii="Traditional Arabic" w:hAnsi="Traditional Arabic" w:cs="Traditional Arabic" w:hint="cs"/>
          <w:b/>
          <w:bCs/>
          <w:sz w:val="32"/>
          <w:szCs w:val="32"/>
          <w:rtl/>
        </w:rPr>
        <w:t xml:space="preserve">زعمه أعلاه " </w:t>
      </w:r>
      <w:r w:rsidRPr="002811E5">
        <w:rPr>
          <w:rFonts w:ascii="Traditional Arabic" w:hAnsi="Traditional Arabic" w:cs="Traditional Arabic" w:hint="cs"/>
          <w:b/>
          <w:bCs/>
          <w:color w:val="0000FF"/>
          <w:sz w:val="32"/>
          <w:szCs w:val="32"/>
          <w:rtl/>
        </w:rPr>
        <w:t>ولم تتفق عليه العقول</w:t>
      </w:r>
      <w:r>
        <w:rPr>
          <w:rFonts w:ascii="Traditional Arabic" w:hAnsi="Traditional Arabic" w:cs="Traditional Arabic" w:hint="cs"/>
          <w:b/>
          <w:bCs/>
          <w:color w:val="0000FF"/>
          <w:sz w:val="32"/>
          <w:szCs w:val="32"/>
          <w:rtl/>
        </w:rPr>
        <w:t xml:space="preserve"> </w:t>
      </w:r>
      <w:r w:rsidRPr="00EC5538">
        <w:rPr>
          <w:rFonts w:ascii="Traditional Arabic" w:hAnsi="Traditional Arabic" w:cs="Traditional Arabic" w:hint="cs"/>
          <w:b/>
          <w:bCs/>
          <w:sz w:val="32"/>
          <w:szCs w:val="32"/>
          <w:rtl/>
        </w:rPr>
        <w:t>"، وإن قال: لا .. ونعيذه من أن يقول: لا؛ لأن في ذلك طعن</w:t>
      </w:r>
      <w:r w:rsidR="00EC5538">
        <w:rPr>
          <w:rFonts w:ascii="Traditional Arabic" w:hAnsi="Traditional Arabic" w:cs="Traditional Arabic" w:hint="cs"/>
          <w:b/>
          <w:bCs/>
          <w:sz w:val="32"/>
          <w:szCs w:val="32"/>
          <w:rtl/>
        </w:rPr>
        <w:t xml:space="preserve"> وتشكيك</w:t>
      </w:r>
      <w:r w:rsidRPr="00EC5538">
        <w:rPr>
          <w:rFonts w:ascii="Traditional Arabic" w:hAnsi="Traditional Arabic" w:cs="Traditional Arabic" w:hint="cs"/>
          <w:b/>
          <w:bCs/>
          <w:sz w:val="32"/>
          <w:szCs w:val="32"/>
          <w:rtl/>
        </w:rPr>
        <w:t xml:space="preserve"> باتفاق</w:t>
      </w:r>
      <w:r w:rsidR="00EC5538" w:rsidRPr="00EC5538">
        <w:rPr>
          <w:rFonts w:ascii="Traditional Arabic" w:hAnsi="Traditional Arabic" w:cs="Traditional Arabic" w:hint="cs"/>
          <w:b/>
          <w:bCs/>
          <w:sz w:val="32"/>
          <w:szCs w:val="32"/>
          <w:rtl/>
        </w:rPr>
        <w:t xml:space="preserve"> </w:t>
      </w:r>
      <w:r w:rsidR="00EC5538">
        <w:rPr>
          <w:rFonts w:ascii="Traditional Arabic" w:hAnsi="Traditional Arabic" w:cs="Traditional Arabic" w:hint="cs"/>
          <w:b/>
          <w:bCs/>
          <w:sz w:val="32"/>
          <w:szCs w:val="32"/>
          <w:rtl/>
        </w:rPr>
        <w:t xml:space="preserve">وإجماع </w:t>
      </w:r>
      <w:r w:rsidR="00EC5538" w:rsidRPr="00EC5538">
        <w:rPr>
          <w:rFonts w:ascii="Traditional Arabic" w:hAnsi="Traditional Arabic" w:cs="Traditional Arabic" w:hint="cs"/>
          <w:b/>
          <w:bCs/>
          <w:sz w:val="32"/>
          <w:szCs w:val="32"/>
          <w:rtl/>
        </w:rPr>
        <w:t>عقول الصحابة</w:t>
      </w:r>
      <w:r w:rsidR="00EC5538">
        <w:rPr>
          <w:rFonts w:ascii="Traditional Arabic" w:hAnsi="Traditional Arabic" w:cs="Traditional Arabic" w:hint="cs"/>
          <w:b/>
          <w:bCs/>
          <w:sz w:val="32"/>
          <w:szCs w:val="32"/>
          <w:rtl/>
        </w:rPr>
        <w:t xml:space="preserve"> الكرام، ع</w:t>
      </w:r>
      <w:r w:rsidR="001216A9">
        <w:rPr>
          <w:rFonts w:ascii="Traditional Arabic" w:hAnsi="Traditional Arabic" w:cs="Traditional Arabic" w:hint="cs"/>
          <w:b/>
          <w:bCs/>
          <w:sz w:val="32"/>
          <w:szCs w:val="32"/>
          <w:rtl/>
        </w:rPr>
        <w:t>لى طريقة تنصيب الخلفاء الراشدين!</w:t>
      </w:r>
      <w:r w:rsidR="00EC5538">
        <w:rPr>
          <w:rFonts w:ascii="Traditional Arabic" w:hAnsi="Traditional Arabic" w:cs="Traditional Arabic" w:hint="cs"/>
          <w:b/>
          <w:bCs/>
          <w:sz w:val="32"/>
          <w:szCs w:val="32"/>
          <w:rtl/>
        </w:rPr>
        <w:t xml:space="preserve"> </w:t>
      </w:r>
    </w:p>
    <w:p w:rsidR="00935B10" w:rsidRDefault="00EC5538" w:rsidP="00935B1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كذلك</w:t>
      </w:r>
      <w:r w:rsidR="00935B10">
        <w:rPr>
          <w:rFonts w:ascii="Traditional Arabic" w:hAnsi="Traditional Arabic" w:cs="Traditional Arabic" w:hint="cs"/>
          <w:b/>
          <w:bCs/>
          <w:sz w:val="32"/>
          <w:szCs w:val="32"/>
          <w:rtl/>
        </w:rPr>
        <w:t xml:space="preserve"> نسأل الشيخ: هل تنصيب الحاكم، وبيان ما</w:t>
      </w:r>
      <w:r>
        <w:rPr>
          <w:rFonts w:ascii="Traditional Arabic" w:hAnsi="Traditional Arabic" w:cs="Traditional Arabic" w:hint="cs"/>
          <w:b/>
          <w:bCs/>
          <w:sz w:val="32"/>
          <w:szCs w:val="32"/>
          <w:rtl/>
        </w:rPr>
        <w:t xml:space="preserve"> </w:t>
      </w:r>
      <w:r w:rsidR="00935B10">
        <w:rPr>
          <w:rFonts w:ascii="Traditional Arabic" w:hAnsi="Traditional Arabic" w:cs="Traditional Arabic" w:hint="cs"/>
          <w:b/>
          <w:bCs/>
          <w:sz w:val="32"/>
          <w:szCs w:val="32"/>
          <w:rtl/>
        </w:rPr>
        <w:t xml:space="preserve">له، وما عليه .. </w:t>
      </w:r>
      <w:r w:rsidR="00FC0BD5">
        <w:rPr>
          <w:rFonts w:ascii="Traditional Arabic" w:hAnsi="Traditional Arabic" w:cs="Traditional Arabic" w:hint="cs"/>
          <w:b/>
          <w:bCs/>
          <w:sz w:val="32"/>
          <w:szCs w:val="32"/>
          <w:rtl/>
        </w:rPr>
        <w:t xml:space="preserve">وبيان دور الأمة في تنصيبه واختياره .. </w:t>
      </w:r>
      <w:r w:rsidR="00935B10">
        <w:rPr>
          <w:rFonts w:ascii="Traditional Arabic" w:hAnsi="Traditional Arabic" w:cs="Traditional Arabic" w:hint="cs"/>
          <w:b/>
          <w:bCs/>
          <w:sz w:val="32"/>
          <w:szCs w:val="32"/>
          <w:rtl/>
        </w:rPr>
        <w:t>هو من الدين، ومما نصت عليه نصوص الشريعة الإسلامية، أم أنه ليس من الدين</w:t>
      </w:r>
      <w:r w:rsidR="002811E5">
        <w:rPr>
          <w:rFonts w:ascii="Traditional Arabic" w:hAnsi="Traditional Arabic" w:cs="Traditional Arabic" w:hint="cs"/>
          <w:b/>
          <w:bCs/>
          <w:sz w:val="32"/>
          <w:szCs w:val="32"/>
          <w:rtl/>
        </w:rPr>
        <w:t>، وت</w:t>
      </w:r>
      <w:r>
        <w:rPr>
          <w:rFonts w:ascii="Traditional Arabic" w:hAnsi="Traditional Arabic" w:cs="Traditional Arabic" w:hint="cs"/>
          <w:b/>
          <w:bCs/>
          <w:sz w:val="32"/>
          <w:szCs w:val="32"/>
          <w:rtl/>
        </w:rPr>
        <w:t>ُ</w:t>
      </w:r>
      <w:r w:rsidR="002811E5">
        <w:rPr>
          <w:rFonts w:ascii="Traditional Arabic" w:hAnsi="Traditional Arabic" w:cs="Traditional Arabic" w:hint="cs"/>
          <w:b/>
          <w:bCs/>
          <w:sz w:val="32"/>
          <w:szCs w:val="32"/>
          <w:rtl/>
        </w:rPr>
        <w:t>رك الأمر فراغاً</w:t>
      </w:r>
      <w:r w:rsidR="00935B10">
        <w:rPr>
          <w:rFonts w:ascii="Traditional Arabic" w:hAnsi="Traditional Arabic" w:cs="Traditional Arabic" w:hint="cs"/>
          <w:b/>
          <w:bCs/>
          <w:sz w:val="32"/>
          <w:szCs w:val="32"/>
          <w:rtl/>
        </w:rPr>
        <w:t xml:space="preserve">؟ </w:t>
      </w:r>
    </w:p>
    <w:p w:rsidR="00935B10" w:rsidRDefault="00935B10" w:rsidP="00935B1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فإن قال: </w:t>
      </w:r>
      <w:r w:rsidR="00EC5538">
        <w:rPr>
          <w:rFonts w:ascii="Traditional Arabic" w:hAnsi="Traditional Arabic" w:cs="Traditional Arabic" w:hint="cs"/>
          <w:b/>
          <w:bCs/>
          <w:sz w:val="32"/>
          <w:szCs w:val="32"/>
          <w:rtl/>
        </w:rPr>
        <w:t xml:space="preserve">هو </w:t>
      </w:r>
      <w:r>
        <w:rPr>
          <w:rFonts w:ascii="Traditional Arabic" w:hAnsi="Traditional Arabic" w:cs="Traditional Arabic" w:hint="cs"/>
          <w:b/>
          <w:bCs/>
          <w:sz w:val="32"/>
          <w:szCs w:val="32"/>
          <w:rtl/>
        </w:rPr>
        <w:t>من الدين، والشريعة الإسلامية قد نصت عليه .. بطل حينئذ زعمه أعلاه!</w:t>
      </w:r>
    </w:p>
    <w:p w:rsidR="00935B10" w:rsidRDefault="00935B10" w:rsidP="00935B1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وإن قال: لا؛ ليس من الدين، والشريعة</w:t>
      </w:r>
      <w:r w:rsidR="00EC5538">
        <w:rPr>
          <w:rFonts w:ascii="Traditional Arabic" w:hAnsi="Traditional Arabic" w:cs="Traditional Arabic" w:hint="cs"/>
          <w:b/>
          <w:bCs/>
          <w:sz w:val="32"/>
          <w:szCs w:val="32"/>
          <w:rtl/>
        </w:rPr>
        <w:t xml:space="preserve"> الإسلامية</w:t>
      </w:r>
      <w:r>
        <w:rPr>
          <w:rFonts w:ascii="Traditional Arabic" w:hAnsi="Traditional Arabic" w:cs="Traditional Arabic" w:hint="cs"/>
          <w:b/>
          <w:bCs/>
          <w:sz w:val="32"/>
          <w:szCs w:val="32"/>
          <w:rtl/>
        </w:rPr>
        <w:t xml:space="preserve"> لم تنص عليه،</w:t>
      </w:r>
      <w:r w:rsidR="001216A9">
        <w:rPr>
          <w:rFonts w:ascii="Traditional Arabic" w:hAnsi="Traditional Arabic" w:cs="Traditional Arabic" w:hint="cs"/>
          <w:b/>
          <w:bCs/>
          <w:sz w:val="32"/>
          <w:szCs w:val="32"/>
          <w:rtl/>
        </w:rPr>
        <w:t xml:space="preserve"> ولم تحسمه، وترك الأمر فراغاً، كما يفيد كلامه أعلاه </w:t>
      </w:r>
      <w:r>
        <w:rPr>
          <w:rFonts w:ascii="Traditional Arabic" w:hAnsi="Traditional Arabic" w:cs="Traditional Arabic" w:hint="cs"/>
          <w:b/>
          <w:bCs/>
          <w:sz w:val="32"/>
          <w:szCs w:val="32"/>
          <w:rtl/>
        </w:rPr>
        <w:t>...!</w:t>
      </w:r>
    </w:p>
    <w:p w:rsidR="004D54ED" w:rsidRPr="00AA1BD0" w:rsidRDefault="00935B10" w:rsidP="00586B6D">
      <w:pPr>
        <w:pStyle w:val="NoSpacing"/>
        <w:bidi/>
        <w:jc w:val="both"/>
        <w:rPr>
          <w:rStyle w:val="edit-big"/>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أقول: هذا بهتان عظيم، فالإسلام قد بين للناس دقيق الأمور فضلاً عن جليلها وعظيمها .. </w:t>
      </w:r>
      <w:r w:rsidR="004D54ED">
        <w:rPr>
          <w:rStyle w:val="edit-big"/>
          <w:rFonts w:ascii="Arial" w:hAnsi="Arial" w:cs="Traditional Arabic" w:hint="cs"/>
          <w:b/>
          <w:bCs/>
          <w:sz w:val="32"/>
          <w:szCs w:val="32"/>
          <w:rtl/>
        </w:rPr>
        <w:t>قال تعالى:</w:t>
      </w:r>
      <w:r w:rsidR="00586B6D">
        <w:rPr>
          <w:rStyle w:val="edit-big"/>
          <w:rFonts w:ascii="Arial" w:hAnsi="Arial" w:cs="Traditional Arabic" w:hint="cs"/>
          <w:b/>
          <w:bCs/>
          <w:sz w:val="32"/>
          <w:szCs w:val="32"/>
          <w:rtl/>
        </w:rPr>
        <w:t>[</w:t>
      </w:r>
      <w:r w:rsidR="004D54ED">
        <w:rPr>
          <w:rStyle w:val="edit-big"/>
          <w:rFonts w:ascii="Arial" w:hAnsi="Arial" w:cs="Traditional Arabic" w:hint="cs"/>
          <w:b/>
          <w:bCs/>
          <w:sz w:val="32"/>
          <w:szCs w:val="32"/>
          <w:rtl/>
        </w:rPr>
        <w:t xml:space="preserve"> </w:t>
      </w:r>
      <w:r w:rsidR="004D54ED">
        <w:rPr>
          <w:rStyle w:val="edit-big"/>
          <w:rFonts w:ascii="Arial" w:hAnsi="Arial" w:cs="Traditional Arabic"/>
          <w:b/>
          <w:bCs/>
          <w:sz w:val="32"/>
          <w:szCs w:val="32"/>
          <w:rtl/>
        </w:rPr>
        <w:t xml:space="preserve">الْيَوْمَ أَكْمَلْتُ لَكُمْ دِينَكُمْ وَأَتْمَمْتُ عَلَيْكُمْ نِعْمَتِي وَرَضِيتُ لَكُمُ الإِسْلاَمَ دِيناً </w:t>
      </w:r>
      <w:r w:rsidR="00586B6D">
        <w:rPr>
          <w:rStyle w:val="edit-big"/>
          <w:rFonts w:ascii="Arial" w:hAnsi="Arial" w:cs="Traditional Arabic" w:hint="cs"/>
          <w:b/>
          <w:bCs/>
          <w:sz w:val="32"/>
          <w:szCs w:val="32"/>
          <w:rtl/>
        </w:rPr>
        <w:t>]</w:t>
      </w:r>
      <w:r w:rsidR="004D54ED">
        <w:rPr>
          <w:rStyle w:val="edit-big"/>
          <w:rFonts w:ascii="Arial" w:hAnsi="Arial" w:cs="Traditional Arabic"/>
          <w:b/>
          <w:bCs/>
          <w:sz w:val="32"/>
          <w:szCs w:val="32"/>
          <w:rtl/>
        </w:rPr>
        <w:t>المائدة:</w:t>
      </w:r>
      <w:r w:rsidR="004D54ED">
        <w:rPr>
          <w:rStyle w:val="edit-big"/>
          <w:rFonts w:ascii="Arial" w:hAnsi="Arial" w:cs="Traditional Arabic" w:hint="cs"/>
          <w:b/>
          <w:bCs/>
          <w:sz w:val="32"/>
          <w:szCs w:val="32"/>
          <w:rtl/>
        </w:rPr>
        <w:t xml:space="preserve">3. فالدين </w:t>
      </w:r>
      <w:r w:rsidR="004D54ED">
        <w:rPr>
          <w:rStyle w:val="edit-big"/>
          <w:rFonts w:ascii="Arial" w:hAnsi="Arial" w:cs="Traditional Arabic" w:hint="cs"/>
          <w:b/>
          <w:bCs/>
          <w:sz w:val="32"/>
          <w:szCs w:val="32"/>
          <w:rtl/>
        </w:rPr>
        <w:lastRenderedPageBreak/>
        <w:t xml:space="preserve">ليس ناقصاً ليكمل نقصانه من مصادر ومشارب أخرى، وإنما هو كامل تام غير ناقص، بشهادة الرب </w:t>
      </w:r>
      <w:r w:rsidR="004D54ED">
        <w:rPr>
          <w:rStyle w:val="edit-big"/>
          <w:rFonts w:ascii="Arial" w:hAnsi="Arial" w:cs="Traditional Arabic"/>
          <w:b/>
          <w:bCs/>
          <w:sz w:val="32"/>
          <w:szCs w:val="32"/>
        </w:rPr>
        <w:sym w:font="AGA Arabesque" w:char="F049"/>
      </w:r>
      <w:r w:rsidR="004D54ED">
        <w:rPr>
          <w:rStyle w:val="edit-big"/>
          <w:rFonts w:ascii="Arial" w:hAnsi="Arial" w:cs="Traditional Arabic" w:hint="cs"/>
          <w:b/>
          <w:bCs/>
          <w:sz w:val="32"/>
          <w:szCs w:val="32"/>
          <w:rtl/>
        </w:rPr>
        <w:t xml:space="preserve"> </w:t>
      </w:r>
      <w:r w:rsidR="00586B6D">
        <w:rPr>
          <w:rStyle w:val="edit-big"/>
          <w:rFonts w:ascii="Arial" w:hAnsi="Arial" w:cs="Traditional Arabic" w:hint="cs"/>
          <w:b/>
          <w:bCs/>
          <w:sz w:val="32"/>
          <w:szCs w:val="32"/>
          <w:rtl/>
        </w:rPr>
        <w:t>[</w:t>
      </w:r>
      <w:r w:rsidR="004D54ED">
        <w:rPr>
          <w:rStyle w:val="edit-big"/>
          <w:rFonts w:ascii="Arial" w:hAnsi="Arial" w:cs="Traditional Arabic" w:hint="cs"/>
          <w:b/>
          <w:bCs/>
          <w:sz w:val="32"/>
          <w:szCs w:val="32"/>
          <w:rtl/>
        </w:rPr>
        <w:t xml:space="preserve"> </w:t>
      </w:r>
      <w:r w:rsidR="004D54ED">
        <w:rPr>
          <w:rStyle w:val="edit-big"/>
          <w:rFonts w:ascii="Arial" w:hAnsi="Arial" w:cs="Traditional Arabic"/>
          <w:b/>
          <w:bCs/>
          <w:sz w:val="32"/>
          <w:szCs w:val="32"/>
          <w:rtl/>
        </w:rPr>
        <w:t>الْيَوْمَ أَكْمَلْتُ لَكُمْ دِينَكُمْ وَأَتْمَمْتُ عَلَيْكُمْ نِعْمَتِي</w:t>
      </w:r>
      <w:r w:rsidR="004D54ED">
        <w:rPr>
          <w:rStyle w:val="edit-big"/>
          <w:rFonts w:ascii="Arial" w:hAnsi="Arial" w:cs="Traditional Arabic" w:hint="cs"/>
          <w:b/>
          <w:bCs/>
          <w:sz w:val="32"/>
          <w:szCs w:val="32"/>
          <w:rtl/>
        </w:rPr>
        <w:t xml:space="preserve"> </w:t>
      </w:r>
      <w:r w:rsidR="00586B6D">
        <w:rPr>
          <w:rStyle w:val="edit-big"/>
          <w:rFonts w:ascii="Arial" w:hAnsi="Arial" w:cs="Traditional Arabic" w:hint="cs"/>
          <w:b/>
          <w:bCs/>
          <w:sz w:val="32"/>
          <w:szCs w:val="32"/>
          <w:rtl/>
        </w:rPr>
        <w:t>]</w:t>
      </w:r>
      <w:r w:rsidR="004D54ED">
        <w:rPr>
          <w:rStyle w:val="edit-big"/>
          <w:rFonts w:ascii="Arial" w:hAnsi="Arial" w:cs="Traditional Arabic" w:hint="cs"/>
          <w:b/>
          <w:bCs/>
          <w:sz w:val="32"/>
          <w:szCs w:val="32"/>
          <w:rtl/>
        </w:rPr>
        <w:t>.</w:t>
      </w:r>
    </w:p>
    <w:p w:rsidR="00EC5538" w:rsidRPr="00EC5538" w:rsidRDefault="00EC5538" w:rsidP="00586B6D">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r>
      <w:r w:rsidR="004D54ED" w:rsidRPr="00EC5538">
        <w:rPr>
          <w:rStyle w:val="edit-big"/>
          <w:rFonts w:ascii="Traditional Arabic" w:hAnsi="Traditional Arabic" w:cs="Traditional Arabic"/>
          <w:b/>
          <w:bCs/>
          <w:sz w:val="32"/>
          <w:szCs w:val="32"/>
          <w:rtl/>
        </w:rPr>
        <w:t>وقال تعالى:</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 xml:space="preserve"> وَأَنَّ هَذَا صِرَاطِي مُسْتَقِيماً فَاتَّبِعُوهُ وَلاَ تَتَّبِعُواْ السُّبُلَ فَتَفَرَّقَ بِكُمْ عَن سَبِيلِهِ ذَلِكُمْ وَصَّا</w:t>
      </w:r>
      <w:r w:rsidR="001216A9">
        <w:rPr>
          <w:rStyle w:val="edit-big"/>
          <w:rFonts w:ascii="Traditional Arabic" w:hAnsi="Traditional Arabic" w:cs="Traditional Arabic"/>
          <w:b/>
          <w:bCs/>
          <w:sz w:val="32"/>
          <w:szCs w:val="32"/>
          <w:rtl/>
        </w:rPr>
        <w:t>كُم بِهِ لَعَلَّكُمْ تَتَّقُونَ</w:t>
      </w:r>
      <w:r w:rsidR="001216A9">
        <w:rPr>
          <w:rStyle w:val="edit-big"/>
          <w:rFonts w:ascii="Traditional Arabic" w:hAnsi="Traditional Arabic" w:cs="Traditional Arabic" w:hint="cs"/>
          <w:b/>
          <w:bCs/>
          <w:sz w:val="32"/>
          <w:szCs w:val="32"/>
          <w:rtl/>
        </w:rPr>
        <w:t xml:space="preserve"> </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الأنعام:153. وهذا من معانيه ولوازمه بيان الصراط المستقيم،</w:t>
      </w:r>
      <w:r w:rsidR="00AA1BD0" w:rsidRPr="00EC5538">
        <w:rPr>
          <w:rStyle w:val="edit-big"/>
          <w:rFonts w:ascii="Traditional Arabic" w:hAnsi="Traditional Arabic" w:cs="Traditional Arabic"/>
          <w:b/>
          <w:bCs/>
          <w:sz w:val="32"/>
          <w:szCs w:val="32"/>
          <w:rtl/>
        </w:rPr>
        <w:t xml:space="preserve"> ومتطلباته،</w:t>
      </w:r>
      <w:r w:rsidR="004D54ED" w:rsidRPr="00EC5538">
        <w:rPr>
          <w:rStyle w:val="edit-big"/>
          <w:rFonts w:ascii="Traditional Arabic" w:hAnsi="Traditional Arabic" w:cs="Traditional Arabic"/>
          <w:b/>
          <w:bCs/>
          <w:sz w:val="32"/>
          <w:szCs w:val="32"/>
          <w:rtl/>
        </w:rPr>
        <w:t xml:space="preserve"> وكذلك بيان سبل أهل الباطل والأهواء بياناً شافياً كا</w:t>
      </w:r>
      <w:r w:rsidR="00AA1BD0" w:rsidRPr="00EC5538">
        <w:rPr>
          <w:rStyle w:val="edit-big"/>
          <w:rFonts w:ascii="Traditional Arabic" w:hAnsi="Traditional Arabic" w:cs="Traditional Arabic"/>
          <w:b/>
          <w:bCs/>
          <w:sz w:val="32"/>
          <w:szCs w:val="32"/>
          <w:rtl/>
        </w:rPr>
        <w:t>فياً وافياً لا لبس فيه ولا غموض .. وعدم إدراك هذا المعنى مرده لقصورنا وجهلنا، وليس لع</w:t>
      </w:r>
      <w:r w:rsidRPr="00EC5538">
        <w:rPr>
          <w:rStyle w:val="edit-big"/>
          <w:rFonts w:ascii="Traditional Arabic" w:hAnsi="Traditional Arabic" w:cs="Traditional Arabic"/>
          <w:b/>
          <w:bCs/>
          <w:sz w:val="32"/>
          <w:szCs w:val="32"/>
          <w:rtl/>
        </w:rPr>
        <w:t>دم وجود النصوص الشرعية الدالة على</w:t>
      </w:r>
      <w:r w:rsidR="00AA1BD0" w:rsidRPr="00EC5538">
        <w:rPr>
          <w:rStyle w:val="edit-big"/>
          <w:rFonts w:ascii="Traditional Arabic" w:hAnsi="Traditional Arabic" w:cs="Traditional Arabic"/>
          <w:b/>
          <w:bCs/>
          <w:sz w:val="32"/>
          <w:szCs w:val="32"/>
          <w:rtl/>
        </w:rPr>
        <w:t xml:space="preserve"> ذلك. </w:t>
      </w:r>
    </w:p>
    <w:p w:rsidR="00AA1BD0" w:rsidRPr="00EC5538" w:rsidRDefault="00EC5538" w:rsidP="00586B6D">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r>
      <w:r w:rsidR="004D54ED" w:rsidRPr="00EC5538">
        <w:rPr>
          <w:rStyle w:val="edit-big"/>
          <w:rFonts w:ascii="Traditional Arabic" w:hAnsi="Traditional Arabic" w:cs="Traditional Arabic"/>
          <w:b/>
          <w:bCs/>
          <w:sz w:val="32"/>
          <w:szCs w:val="32"/>
          <w:rtl/>
        </w:rPr>
        <w:t>وقال تعالى:</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 xml:space="preserve"> وَنَزَّلْنَا عَلَيْكَ الْكِتَابَ تِبْيَاناً لِّكُلِّ شَيْءٍ وَهُدًى وَرَحْمَةً وَبُشْرَى لِلْمُسْلِمِينَ </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النحل:89. وقوله تعالى:</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 xml:space="preserve"> تِبْيَاناً لِّكُلِّ شَيْءٍ </w:t>
      </w:r>
      <w:r w:rsidR="00586B6D">
        <w:rPr>
          <w:rStyle w:val="edit-big"/>
          <w:rFonts w:ascii="Traditional Arabic" w:hAnsi="Traditional Arabic" w:cs="Traditional Arabic" w:hint="cs"/>
          <w:b/>
          <w:bCs/>
          <w:sz w:val="32"/>
          <w:szCs w:val="32"/>
          <w:rtl/>
        </w:rPr>
        <w:t>]</w:t>
      </w:r>
      <w:r w:rsidR="004D54ED" w:rsidRPr="00EC5538">
        <w:rPr>
          <w:rStyle w:val="edit-big"/>
          <w:rFonts w:ascii="Traditional Arabic" w:hAnsi="Traditional Arabic" w:cs="Traditional Arabic"/>
          <w:b/>
          <w:bCs/>
          <w:sz w:val="32"/>
          <w:szCs w:val="32"/>
          <w:rtl/>
        </w:rPr>
        <w:t xml:space="preserve">؛ عام لكل شيء؛ أي فيه تبيان لكل ما يضر، وكل ما ينفع من أمور الدين والدنيا؛ ما يضر لكي نجتنبه ونحذره، وما ينفع لكي نأتيه ونلتزمه. </w:t>
      </w:r>
    </w:p>
    <w:p w:rsidR="004D54ED" w:rsidRPr="00EC5538" w:rsidRDefault="00AA1BD0" w:rsidP="00EC5538">
      <w:pPr>
        <w:pStyle w:val="NoSpacing"/>
        <w:bidi/>
        <w:jc w:val="both"/>
        <w:rPr>
          <w:rStyle w:val="edit-big"/>
          <w:rFonts w:ascii="Traditional Arabic" w:hAnsi="Traditional Arabic" w:cs="Traditional Arabic"/>
          <w:b/>
          <w:bCs/>
          <w:sz w:val="32"/>
          <w:szCs w:val="32"/>
          <w:rtl/>
        </w:rPr>
      </w:pPr>
      <w:r w:rsidRPr="00EC5538">
        <w:rPr>
          <w:rStyle w:val="edit-big"/>
          <w:rFonts w:ascii="Traditional Arabic" w:hAnsi="Traditional Arabic" w:cs="Traditional Arabic"/>
          <w:b/>
          <w:bCs/>
          <w:sz w:val="32"/>
          <w:szCs w:val="32"/>
          <w:rtl/>
        </w:rPr>
        <w:tab/>
      </w:r>
      <w:r w:rsidR="004D54ED" w:rsidRPr="00EC5538">
        <w:rPr>
          <w:rStyle w:val="edit-big"/>
          <w:rFonts w:ascii="Traditional Arabic" w:hAnsi="Traditional Arabic" w:cs="Traditional Arabic"/>
          <w:b/>
          <w:bCs/>
          <w:sz w:val="32"/>
          <w:szCs w:val="32"/>
          <w:rtl/>
        </w:rPr>
        <w:t xml:space="preserve">وفي الحديث، فقد صحَّ عن النبي </w:t>
      </w:r>
      <w:r w:rsidR="004D54ED" w:rsidRPr="00EC5538">
        <w:rPr>
          <w:rStyle w:val="edit-big"/>
          <w:rFonts w:ascii="Traditional Arabic" w:hAnsi="Traditional Arabic" w:cs="Traditional Arabic"/>
          <w:b/>
          <w:bCs/>
          <w:sz w:val="32"/>
          <w:szCs w:val="32"/>
        </w:rPr>
        <w:sym w:font="AGA Arabesque" w:char="F072"/>
      </w:r>
      <w:r w:rsidR="004D54ED" w:rsidRPr="00EC5538">
        <w:rPr>
          <w:rStyle w:val="edit-big"/>
          <w:rFonts w:ascii="Traditional Arabic" w:hAnsi="Traditional Arabic" w:cs="Traditional Arabic"/>
          <w:b/>
          <w:bCs/>
          <w:sz w:val="32"/>
          <w:szCs w:val="32"/>
          <w:rtl/>
        </w:rPr>
        <w:t xml:space="preserve"> أنه قال:"</w:t>
      </w:r>
      <w:r w:rsidR="004D54ED" w:rsidRPr="00EC5538">
        <w:rPr>
          <w:rStyle w:val="edit-big"/>
          <w:rFonts w:ascii="Traditional Arabic" w:hAnsi="Traditional Arabic" w:cs="Traditional Arabic"/>
          <w:b/>
          <w:bCs/>
          <w:sz w:val="32"/>
          <w:szCs w:val="32"/>
        </w:rPr>
        <w:t xml:space="preserve"> </w:t>
      </w:r>
      <w:r w:rsidR="004D54ED" w:rsidRPr="00EC5538">
        <w:rPr>
          <w:rStyle w:val="edit-big"/>
          <w:rFonts w:ascii="Traditional Arabic" w:hAnsi="Traditional Arabic" w:cs="Traditional Arabic"/>
          <w:b/>
          <w:bCs/>
          <w:sz w:val="32"/>
          <w:szCs w:val="32"/>
          <w:rtl/>
        </w:rPr>
        <w:t>إنه ليس شيءٌ يقربكم إلى الجنَّة إلا قد أمرتكم به، وليس شيء يقربكم إلى النار إلا قد نهيتكم عنه "[</w:t>
      </w:r>
      <w:r w:rsidR="004D54ED" w:rsidRPr="00EC5538">
        <w:rPr>
          <w:rStyle w:val="FootnoteReference"/>
          <w:rFonts w:ascii="Traditional Arabic" w:hAnsi="Traditional Arabic" w:cs="Traditional Arabic"/>
          <w:b/>
          <w:bCs/>
          <w:sz w:val="32"/>
          <w:szCs w:val="32"/>
          <w:vertAlign w:val="baseline"/>
        </w:rPr>
        <w:footnoteReference w:id="1"/>
      </w:r>
      <w:r w:rsidR="004D54ED" w:rsidRPr="00EC5538">
        <w:rPr>
          <w:rStyle w:val="edit-big"/>
          <w:rFonts w:ascii="Traditional Arabic" w:hAnsi="Traditional Arabic" w:cs="Traditional Arabic"/>
          <w:b/>
          <w:bCs/>
          <w:sz w:val="32"/>
          <w:szCs w:val="32"/>
          <w:rtl/>
        </w:rPr>
        <w:t>]. وفي رواية:" ما تركتُ شيئاً يقربكم إلى الله تعالى إلا وأمرتكم به ".</w:t>
      </w:r>
    </w:p>
    <w:p w:rsidR="006E7B87" w:rsidRDefault="00AA1BD0" w:rsidP="00AA1BD0">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r>
      <w:r w:rsidR="004D54ED" w:rsidRPr="00AA1BD0">
        <w:rPr>
          <w:rStyle w:val="edit-big"/>
          <w:rFonts w:ascii="Traditional Arabic" w:hAnsi="Traditional Arabic" w:cs="Traditional Arabic"/>
          <w:b/>
          <w:bCs/>
          <w:sz w:val="32"/>
          <w:szCs w:val="32"/>
          <w:rtl/>
        </w:rPr>
        <w:t xml:space="preserve">وعن أبي ذرٍّ رضي الله عنه قال:" تركَنا رسولُ الله </w:t>
      </w:r>
      <w:r w:rsidR="004D54ED" w:rsidRPr="00AA1BD0">
        <w:rPr>
          <w:rStyle w:val="edit-big"/>
          <w:rFonts w:ascii="Traditional Arabic" w:hAnsi="Traditional Arabic" w:cs="Traditional Arabic"/>
          <w:b/>
          <w:bCs/>
          <w:sz w:val="32"/>
          <w:szCs w:val="32"/>
        </w:rPr>
        <w:sym w:font="AGA Arabesque" w:char="F072"/>
      </w:r>
      <w:r w:rsidR="004D54ED" w:rsidRPr="00AA1BD0">
        <w:rPr>
          <w:rStyle w:val="edit-big"/>
          <w:rFonts w:ascii="Traditional Arabic" w:hAnsi="Traditional Arabic" w:cs="Traditional Arabic"/>
          <w:b/>
          <w:bCs/>
          <w:sz w:val="32"/>
          <w:szCs w:val="32"/>
          <w:rtl/>
        </w:rPr>
        <w:t xml:space="preserve"> وما في السَّماء طائر يطيرُ بجناحيه إلا عندنا منه عِلْم "[</w:t>
      </w:r>
      <w:r w:rsidR="004D54ED" w:rsidRPr="00AA1BD0">
        <w:rPr>
          <w:rStyle w:val="FootnoteReference"/>
          <w:rFonts w:ascii="Traditional Arabic" w:hAnsi="Traditional Arabic" w:cs="Traditional Arabic"/>
          <w:b/>
          <w:bCs/>
          <w:sz w:val="32"/>
          <w:szCs w:val="32"/>
          <w:vertAlign w:val="baseline"/>
        </w:rPr>
        <w:footnoteReference w:id="2"/>
      </w:r>
      <w:r w:rsidR="004D54ED" w:rsidRPr="00AA1BD0">
        <w:rPr>
          <w:rStyle w:val="edit-big"/>
          <w:rFonts w:ascii="Traditional Arabic" w:hAnsi="Traditional Arabic" w:cs="Traditional Arabic"/>
          <w:b/>
          <w:bCs/>
          <w:sz w:val="32"/>
          <w:szCs w:val="32"/>
          <w:rtl/>
        </w:rPr>
        <w:t>]. وهذا من قبيل التمثيل</w:t>
      </w:r>
      <w:r w:rsidR="004D54ED" w:rsidRPr="00AA1BD0">
        <w:rPr>
          <w:rStyle w:val="edit-big"/>
          <w:rFonts w:ascii="Traditional Arabic" w:hAnsi="Traditional Arabic" w:cs="Traditional Arabic"/>
          <w:b/>
          <w:bCs/>
          <w:sz w:val="32"/>
          <w:szCs w:val="32"/>
        </w:rPr>
        <w:t xml:space="preserve"> </w:t>
      </w:r>
      <w:r w:rsidR="004D54ED" w:rsidRPr="00AA1BD0">
        <w:rPr>
          <w:rStyle w:val="edit-big"/>
          <w:rFonts w:ascii="Traditional Arabic" w:hAnsi="Traditional Arabic" w:cs="Traditional Arabic"/>
          <w:b/>
          <w:bCs/>
          <w:sz w:val="32"/>
          <w:szCs w:val="32"/>
          <w:rtl/>
        </w:rPr>
        <w:t xml:space="preserve"> والتقريب؛ فإذا كان ما من طائر يطير بجناحيه إلا وقد بين لنا النبيُّ </w:t>
      </w:r>
      <w:r w:rsidR="004D54ED" w:rsidRPr="00AA1BD0">
        <w:rPr>
          <w:rStyle w:val="edit-big"/>
          <w:rFonts w:ascii="Traditional Arabic" w:hAnsi="Traditional Arabic" w:cs="Traditional Arabic"/>
          <w:b/>
          <w:bCs/>
          <w:sz w:val="32"/>
          <w:szCs w:val="32"/>
        </w:rPr>
        <w:sym w:font="AGA Arabesque" w:char="F072"/>
      </w:r>
      <w:r w:rsidR="004D54ED" w:rsidRPr="00AA1BD0">
        <w:rPr>
          <w:rStyle w:val="edit-big"/>
          <w:rFonts w:ascii="Traditional Arabic" w:hAnsi="Traditional Arabic" w:cs="Traditional Arabic"/>
          <w:b/>
          <w:bCs/>
          <w:sz w:val="32"/>
          <w:szCs w:val="32"/>
          <w:rtl/>
        </w:rPr>
        <w:t xml:space="preserve"> منه عِلماً، فكيف بما هو أجل وأعلى من ذلك من أمور </w:t>
      </w:r>
      <w:r>
        <w:rPr>
          <w:rStyle w:val="edit-big"/>
          <w:rFonts w:ascii="Traditional Arabic" w:hAnsi="Traditional Arabic" w:cs="Traditional Arabic" w:hint="cs"/>
          <w:b/>
          <w:bCs/>
          <w:sz w:val="32"/>
          <w:szCs w:val="32"/>
          <w:rtl/>
        </w:rPr>
        <w:t>وشؤون الحكم و</w:t>
      </w:r>
      <w:r w:rsidR="004D54ED" w:rsidRPr="00AA1BD0">
        <w:rPr>
          <w:rStyle w:val="edit-big"/>
          <w:rFonts w:ascii="Traditional Arabic" w:hAnsi="Traditional Arabic" w:cs="Traditional Arabic"/>
          <w:b/>
          <w:bCs/>
          <w:sz w:val="32"/>
          <w:szCs w:val="32"/>
          <w:rtl/>
        </w:rPr>
        <w:t xml:space="preserve">الدين والدنيا؛ </w:t>
      </w:r>
      <w:r w:rsidR="002811E5">
        <w:rPr>
          <w:rStyle w:val="edit-big"/>
          <w:rFonts w:ascii="Traditional Arabic" w:hAnsi="Traditional Arabic" w:cs="Traditional Arabic" w:hint="cs"/>
          <w:b/>
          <w:bCs/>
          <w:sz w:val="32"/>
          <w:szCs w:val="32"/>
          <w:rtl/>
        </w:rPr>
        <w:t xml:space="preserve">كتنصيب إمام وحاكم على المسلمين، يسوسهم ويقودهم بتعاليم الدين، </w:t>
      </w:r>
      <w:r w:rsidR="004D54ED" w:rsidRPr="00AA1BD0">
        <w:rPr>
          <w:rStyle w:val="edit-big"/>
          <w:rFonts w:ascii="Traditional Arabic" w:hAnsi="Traditional Arabic" w:cs="Traditional Arabic"/>
          <w:b/>
          <w:bCs/>
          <w:sz w:val="32"/>
          <w:szCs w:val="32"/>
          <w:rtl/>
        </w:rPr>
        <w:t xml:space="preserve">فهو </w:t>
      </w:r>
      <w:r w:rsidR="004D54ED" w:rsidRPr="00AA1BD0">
        <w:rPr>
          <w:rStyle w:val="edit-big"/>
          <w:rFonts w:ascii="Traditional Arabic" w:hAnsi="Traditional Arabic" w:cs="Traditional Arabic"/>
          <w:b/>
          <w:bCs/>
          <w:sz w:val="32"/>
          <w:szCs w:val="32"/>
        </w:rPr>
        <w:sym w:font="AGA Arabesque" w:char="F072"/>
      </w:r>
      <w:r>
        <w:rPr>
          <w:rStyle w:val="edit-big"/>
          <w:rFonts w:ascii="Traditional Arabic" w:hAnsi="Traditional Arabic" w:cs="Traditional Arabic"/>
          <w:b/>
          <w:bCs/>
          <w:sz w:val="32"/>
          <w:szCs w:val="32"/>
          <w:rtl/>
        </w:rPr>
        <w:t xml:space="preserve"> أشد لها تبياناً وإيضاحاً</w:t>
      </w:r>
      <w:r>
        <w:rPr>
          <w:rStyle w:val="edit-big"/>
          <w:rFonts w:ascii="Traditional Arabic" w:hAnsi="Traditional Arabic" w:cs="Traditional Arabic" w:hint="cs"/>
          <w:b/>
          <w:bCs/>
          <w:sz w:val="32"/>
          <w:szCs w:val="32"/>
          <w:rtl/>
        </w:rPr>
        <w:t xml:space="preserve"> .. وجهلنا لا ينفي هذه الحقيقة .. ولا ينبغي أن يحملنا على أن ننفي هذه الحقيقة!</w:t>
      </w:r>
    </w:p>
    <w:p w:rsidR="004D54ED" w:rsidRDefault="006E7B87" w:rsidP="006E7B87">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يا لفرحة العلمانيين </w:t>
      </w:r>
      <w:r w:rsidR="00FC0BD5">
        <w:rPr>
          <w:rStyle w:val="edit-big"/>
          <w:rFonts w:ascii="Traditional Arabic" w:hAnsi="Traditional Arabic" w:cs="Traditional Arabic" w:hint="cs"/>
          <w:b/>
          <w:bCs/>
          <w:sz w:val="32"/>
          <w:szCs w:val="32"/>
          <w:rtl/>
        </w:rPr>
        <w:t xml:space="preserve">والليبراليين </w:t>
      </w:r>
      <w:r>
        <w:rPr>
          <w:rStyle w:val="edit-big"/>
          <w:rFonts w:ascii="Traditional Arabic" w:hAnsi="Traditional Arabic" w:cs="Traditional Arabic" w:hint="cs"/>
          <w:b/>
          <w:bCs/>
          <w:sz w:val="32"/>
          <w:szCs w:val="32"/>
          <w:rtl/>
        </w:rPr>
        <w:t>بتقرير الشيخ الوارد أعلاه .. فهم سيقولون: إذا كان من مشايخكم من ينفي أن الدين الإسلامي قد نص على طريقة تنصيب الحاكم، وبيان ما له من الحقوق، وما عليه من الواجبات،</w:t>
      </w:r>
      <w:r w:rsidR="004D54ED" w:rsidRPr="00AA1BD0">
        <w:rPr>
          <w:rStyle w:val="edit-big"/>
          <w:rFonts w:ascii="Traditional Arabic" w:hAnsi="Traditional Arabic" w:cs="Traditional Arabic"/>
          <w:b/>
          <w:bCs/>
          <w:sz w:val="32"/>
          <w:szCs w:val="32"/>
          <w:rtl/>
        </w:rPr>
        <w:t xml:space="preserve"> </w:t>
      </w:r>
      <w:r>
        <w:rPr>
          <w:rStyle w:val="edit-big"/>
          <w:rFonts w:ascii="Traditional Arabic" w:hAnsi="Traditional Arabic" w:cs="Traditional Arabic" w:hint="cs"/>
          <w:b/>
          <w:bCs/>
          <w:sz w:val="32"/>
          <w:szCs w:val="32"/>
          <w:rtl/>
        </w:rPr>
        <w:t xml:space="preserve">وترك أهم ما يتعلق بشؤون الحكم والدولة </w:t>
      </w:r>
      <w:r w:rsidR="001216A9">
        <w:rPr>
          <w:rStyle w:val="edit-big"/>
          <w:rFonts w:ascii="Traditional Arabic" w:hAnsi="Traditional Arabic" w:cs="Traditional Arabic" w:hint="cs"/>
          <w:b/>
          <w:bCs/>
          <w:sz w:val="32"/>
          <w:szCs w:val="32"/>
          <w:rtl/>
        </w:rPr>
        <w:t xml:space="preserve">فراغاً </w:t>
      </w:r>
      <w:r>
        <w:rPr>
          <w:rStyle w:val="edit-big"/>
          <w:rFonts w:ascii="Traditional Arabic" w:hAnsi="Traditional Arabic" w:cs="Traditional Arabic" w:hint="cs"/>
          <w:b/>
          <w:bCs/>
          <w:sz w:val="32"/>
          <w:szCs w:val="32"/>
          <w:rtl/>
        </w:rPr>
        <w:t>من غير بيان .. فعلام تلوموننا عندما نقول: بفصل الدين ع</w:t>
      </w:r>
      <w:r w:rsidR="000178BF">
        <w:rPr>
          <w:rStyle w:val="edit-big"/>
          <w:rFonts w:ascii="Traditional Arabic" w:hAnsi="Traditional Arabic" w:cs="Traditional Arabic" w:hint="cs"/>
          <w:b/>
          <w:bCs/>
          <w:sz w:val="32"/>
          <w:szCs w:val="32"/>
          <w:rtl/>
        </w:rPr>
        <w:t>ن الدولة والحكم .. و</w:t>
      </w:r>
      <w:r>
        <w:rPr>
          <w:rStyle w:val="edit-big"/>
          <w:rFonts w:ascii="Traditional Arabic" w:hAnsi="Traditional Arabic" w:cs="Traditional Arabic" w:hint="cs"/>
          <w:b/>
          <w:bCs/>
          <w:sz w:val="32"/>
          <w:szCs w:val="32"/>
          <w:rtl/>
        </w:rPr>
        <w:t>أن الدين لا دخل ولا رأي له بالحكم وشؤونه ...؟!</w:t>
      </w:r>
      <w:r w:rsidR="004D54ED" w:rsidRPr="00AA1BD0">
        <w:rPr>
          <w:rStyle w:val="edit-big"/>
          <w:rFonts w:ascii="Traditional Arabic" w:hAnsi="Traditional Arabic" w:cs="Traditional Arabic"/>
          <w:b/>
          <w:bCs/>
          <w:sz w:val="32"/>
          <w:szCs w:val="32"/>
          <w:rtl/>
        </w:rPr>
        <w:t xml:space="preserve"> </w:t>
      </w:r>
    </w:p>
    <w:p w:rsidR="00010581" w:rsidRDefault="00010581" w:rsidP="00010581">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قال:" </w:t>
      </w:r>
      <w:r w:rsidR="000178BF" w:rsidRPr="00FD2203">
        <w:rPr>
          <w:rStyle w:val="edit-big"/>
          <w:rFonts w:ascii="Traditional Arabic" w:hAnsi="Traditional Arabic" w:cs="Traditional Arabic" w:hint="cs"/>
          <w:b/>
          <w:bCs/>
          <w:color w:val="0000FF"/>
          <w:sz w:val="32"/>
          <w:szCs w:val="32"/>
          <w:rtl/>
        </w:rPr>
        <w:t xml:space="preserve">لذلك لا غضاضة ولا مانع لدينا من استيراد أي فكرة نافعة وجدنا أن البشريّة قد سبقتنا إلى أسلوب في الحكم؛ ليس أسلوباً </w:t>
      </w:r>
      <w:r w:rsidR="00D54CF2">
        <w:rPr>
          <w:rStyle w:val="edit-big"/>
          <w:rFonts w:ascii="Traditional Arabic" w:hAnsi="Traditional Arabic" w:cs="Traditional Arabic" w:hint="cs"/>
          <w:b/>
          <w:bCs/>
          <w:color w:val="0000FF"/>
          <w:sz w:val="32"/>
          <w:szCs w:val="32"/>
          <w:rtl/>
        </w:rPr>
        <w:t xml:space="preserve">أسريَّاً راجعاً إلى الملك والتوارث، وليس أسلوباً </w:t>
      </w:r>
      <w:r w:rsidR="000178BF" w:rsidRPr="00FD2203">
        <w:rPr>
          <w:rStyle w:val="edit-big"/>
          <w:rFonts w:ascii="Traditional Arabic" w:hAnsi="Traditional Arabic" w:cs="Traditional Arabic" w:hint="cs"/>
          <w:b/>
          <w:bCs/>
          <w:color w:val="0000FF"/>
          <w:sz w:val="32"/>
          <w:szCs w:val="32"/>
          <w:rtl/>
        </w:rPr>
        <w:t>قسر</w:t>
      </w:r>
      <w:r w:rsidR="00D54CF2">
        <w:rPr>
          <w:rStyle w:val="edit-big"/>
          <w:rFonts w:ascii="Traditional Arabic" w:hAnsi="Traditional Arabic" w:cs="Traditional Arabic" w:hint="cs"/>
          <w:b/>
          <w:bCs/>
          <w:color w:val="0000FF"/>
          <w:sz w:val="32"/>
          <w:szCs w:val="32"/>
          <w:rtl/>
        </w:rPr>
        <w:t>ياَ ق</w:t>
      </w:r>
      <w:r w:rsidR="000178BF" w:rsidRPr="00FD2203">
        <w:rPr>
          <w:rStyle w:val="edit-big"/>
          <w:rFonts w:ascii="Traditional Arabic" w:hAnsi="Traditional Arabic" w:cs="Traditional Arabic" w:hint="cs"/>
          <w:b/>
          <w:bCs/>
          <w:color w:val="0000FF"/>
          <w:sz w:val="32"/>
          <w:szCs w:val="32"/>
          <w:rtl/>
        </w:rPr>
        <w:t>هريّاً بالإكراه والإجبار، وإنما هو أسلوب يتداول الناس فيه على السلطة، بأسلوب سلمي، وهذا الأسلوب يرجع إلى اختيار الناس، وهذا الاختيار سواء قلنا</w:t>
      </w:r>
      <w:r w:rsidR="00A771D6" w:rsidRPr="00FD2203">
        <w:rPr>
          <w:rStyle w:val="edit-big"/>
          <w:rFonts w:ascii="Traditional Arabic" w:hAnsi="Traditional Arabic" w:cs="Traditional Arabic" w:hint="cs"/>
          <w:b/>
          <w:bCs/>
          <w:color w:val="0000FF"/>
          <w:sz w:val="32"/>
          <w:szCs w:val="32"/>
          <w:rtl/>
        </w:rPr>
        <w:t>ه عن طريق صناديق الاقتراع أو غيرها، هو مجرد أسلوب لأخذ رأي الناس، والأسلوب من باب الوسائل لا من باب المقاصد</w:t>
      </w:r>
      <w:r w:rsidR="0035215E">
        <w:rPr>
          <w:rStyle w:val="edit-big"/>
          <w:rFonts w:ascii="Traditional Arabic" w:hAnsi="Traditional Arabic" w:cs="Traditional Arabic" w:hint="cs"/>
          <w:b/>
          <w:bCs/>
          <w:color w:val="0000FF"/>
          <w:sz w:val="32"/>
          <w:szCs w:val="32"/>
          <w:rtl/>
        </w:rPr>
        <w:t xml:space="preserve">، والوسائل ما لم يرد نهي فيها فهي على أصل </w:t>
      </w:r>
      <w:r w:rsidR="0035215E">
        <w:rPr>
          <w:rStyle w:val="edit-big"/>
          <w:rFonts w:ascii="Traditional Arabic" w:hAnsi="Traditional Arabic" w:cs="Traditional Arabic" w:hint="cs"/>
          <w:b/>
          <w:bCs/>
          <w:color w:val="0000FF"/>
          <w:sz w:val="32"/>
          <w:szCs w:val="32"/>
          <w:rtl/>
        </w:rPr>
        <w:lastRenderedPageBreak/>
        <w:t xml:space="preserve">الإباحة، </w:t>
      </w:r>
      <w:r w:rsidR="00A771D6" w:rsidRPr="00FD2203">
        <w:rPr>
          <w:rStyle w:val="edit-big"/>
          <w:rFonts w:ascii="Traditional Arabic" w:hAnsi="Traditional Arabic" w:cs="Traditional Arabic" w:hint="cs"/>
          <w:b/>
          <w:bCs/>
          <w:color w:val="0000FF"/>
          <w:sz w:val="32"/>
          <w:szCs w:val="32"/>
          <w:rtl/>
        </w:rPr>
        <w:t>والمقصد هو وجود حاكم يرضاه الناس من غير إكراه، يتصرّف في الشرع بالنيابة عن الرسول صلى الله عليه وسلم في إقامة الدين، وسياسة الدنيا به، وهذا كما ذكرنا وجدنا الأسلوب الديمقراطي الذي سلكه الغرب في اختيار حكامهم أسلوباً لا ينافي شرعاً ولا عقلاً، وهو تداول سلمي للسلطة، يختار الناس من يحكمهم، ويختارون فيه المدة التي يحكمهم فيها</w:t>
      </w:r>
      <w:r w:rsidR="005A6DB9" w:rsidRPr="00FD2203">
        <w:rPr>
          <w:rStyle w:val="edit-big"/>
          <w:rFonts w:ascii="Traditional Arabic" w:hAnsi="Traditional Arabic" w:cs="Traditional Arabic" w:hint="cs"/>
          <w:b/>
          <w:bCs/>
          <w:color w:val="0000FF"/>
          <w:sz w:val="32"/>
          <w:szCs w:val="32"/>
          <w:rtl/>
        </w:rPr>
        <w:t xml:space="preserve">، ثم بعد ذلك تنتهي مأموريته، ويختارون غيره على وفق نظام يصطلحون عليه، ويُصوتون عليه، وإذا نجح بأغلبيتهم ولا يمكن أن </w:t>
      </w:r>
      <w:r w:rsidR="00D54CF2">
        <w:rPr>
          <w:rStyle w:val="edit-big"/>
          <w:rFonts w:ascii="Traditional Arabic" w:hAnsi="Traditional Arabic" w:cs="Traditional Arabic" w:hint="cs"/>
          <w:b/>
          <w:bCs/>
          <w:color w:val="0000FF"/>
          <w:sz w:val="32"/>
          <w:szCs w:val="32"/>
          <w:rtl/>
        </w:rPr>
        <w:t>يتفقوا جميعاً على أمرٍ ما من هذه</w:t>
      </w:r>
      <w:r w:rsidR="005A6DB9" w:rsidRPr="00FD2203">
        <w:rPr>
          <w:rStyle w:val="edit-big"/>
          <w:rFonts w:ascii="Traditional Arabic" w:hAnsi="Traditional Arabic" w:cs="Traditional Arabic" w:hint="cs"/>
          <w:b/>
          <w:bCs/>
          <w:color w:val="0000FF"/>
          <w:sz w:val="32"/>
          <w:szCs w:val="32"/>
          <w:rtl/>
        </w:rPr>
        <w:t xml:space="preserve"> الآراء العقلية، هذا النظام هو العقد الاجتماعي الذي يسمى دستوراً بين الناس، هذا النظام يحدد صلاحيات الحاكم، وشروطه، وأيضاً يحدد مدة حكمه، وطريقة ع</w:t>
      </w:r>
      <w:r w:rsidR="00D54CF2">
        <w:rPr>
          <w:rStyle w:val="edit-big"/>
          <w:rFonts w:ascii="Traditional Arabic" w:hAnsi="Traditional Arabic" w:cs="Traditional Arabic" w:hint="cs"/>
          <w:b/>
          <w:bCs/>
          <w:color w:val="0000FF"/>
          <w:sz w:val="32"/>
          <w:szCs w:val="32"/>
          <w:rtl/>
        </w:rPr>
        <w:t>زله، وطريقة العمل عند الطوارئ؛ إ</w:t>
      </w:r>
      <w:r w:rsidR="005A6DB9" w:rsidRPr="00FD2203">
        <w:rPr>
          <w:rStyle w:val="edit-big"/>
          <w:rFonts w:ascii="Traditional Arabic" w:hAnsi="Traditional Arabic" w:cs="Traditional Arabic" w:hint="cs"/>
          <w:b/>
          <w:bCs/>
          <w:color w:val="0000FF"/>
          <w:sz w:val="32"/>
          <w:szCs w:val="32"/>
          <w:rtl/>
        </w:rPr>
        <w:t>ذا مات أو مرض، أو عُزل بسبب فسقه، أو فجوره</w:t>
      </w:r>
      <w:r w:rsidR="00D54CF2">
        <w:rPr>
          <w:rStyle w:val="edit-big"/>
          <w:rFonts w:ascii="Traditional Arabic" w:hAnsi="Traditional Arabic" w:cs="Traditional Arabic" w:hint="cs"/>
          <w:b/>
          <w:bCs/>
          <w:color w:val="0000FF"/>
          <w:sz w:val="32"/>
          <w:szCs w:val="32"/>
          <w:rtl/>
        </w:rPr>
        <w:t>،</w:t>
      </w:r>
      <w:r w:rsidR="005A6DB9" w:rsidRPr="00FD2203">
        <w:rPr>
          <w:rStyle w:val="edit-big"/>
          <w:rFonts w:ascii="Traditional Arabic" w:hAnsi="Traditional Arabic" w:cs="Traditional Arabic" w:hint="cs"/>
          <w:b/>
          <w:bCs/>
          <w:color w:val="0000FF"/>
          <w:sz w:val="32"/>
          <w:szCs w:val="32"/>
          <w:rtl/>
        </w:rPr>
        <w:t xml:space="preserve"> أو فساد عرَض فيه، كيف يكون سد هذه الثغرة، نأخذه من هذه التجارب، وكما أننا استوردنا من حضارة الغرب الكهرباء، والطائرات، والسيارات، والتلفزيونات، والإذاعات وغيرها كلها مستوردة، فلا مانع من استيرادها، فالديمقراطية</w:t>
      </w:r>
      <w:r w:rsidR="00FD2203" w:rsidRPr="00FD2203">
        <w:rPr>
          <w:rStyle w:val="edit-big"/>
          <w:rFonts w:ascii="Traditional Arabic" w:hAnsi="Traditional Arabic" w:cs="Traditional Arabic" w:hint="cs"/>
          <w:b/>
          <w:bCs/>
          <w:color w:val="0000FF"/>
          <w:sz w:val="32"/>
          <w:szCs w:val="32"/>
          <w:rtl/>
        </w:rPr>
        <w:t xml:space="preserve"> من هذا القبيل</w:t>
      </w:r>
      <w:r w:rsidR="005A6DB9" w:rsidRPr="00FD2203">
        <w:rPr>
          <w:rStyle w:val="edit-big"/>
          <w:rFonts w:ascii="Traditional Arabic" w:hAnsi="Traditional Arabic" w:cs="Traditional Arabic" w:hint="cs"/>
          <w:b/>
          <w:bCs/>
          <w:color w:val="0000FF"/>
          <w:sz w:val="32"/>
          <w:szCs w:val="32"/>
          <w:rtl/>
        </w:rPr>
        <w:t xml:space="preserve"> ما هي إلا وسيلة</w:t>
      </w:r>
      <w:r w:rsidR="00FD2203" w:rsidRPr="00FD2203">
        <w:rPr>
          <w:rStyle w:val="edit-big"/>
          <w:rFonts w:ascii="Traditional Arabic" w:hAnsi="Traditional Arabic" w:cs="Traditional Arabic" w:hint="cs"/>
          <w:b/>
          <w:bCs/>
          <w:color w:val="0000FF"/>
          <w:sz w:val="32"/>
          <w:szCs w:val="32"/>
          <w:rtl/>
        </w:rPr>
        <w:t xml:space="preserve"> للحكم، فهي معيار ومكيال؛ المكيال يُكالُ به اللبن، ويُكالُ به الخمر، ولذلك فالديمقراطية يمكن أن تأتي بالصَّالح، ويمكن أن تأتي بالفاجِر</w:t>
      </w:r>
      <w:r w:rsidR="00FD2203">
        <w:rPr>
          <w:rStyle w:val="edit-big"/>
          <w:rFonts w:ascii="Traditional Arabic" w:hAnsi="Traditional Arabic" w:cs="Traditional Arabic" w:hint="cs"/>
          <w:b/>
          <w:bCs/>
          <w:sz w:val="32"/>
          <w:szCs w:val="32"/>
          <w:rtl/>
        </w:rPr>
        <w:t xml:space="preserve"> ". </w:t>
      </w:r>
      <w:r w:rsidR="00A771D6">
        <w:rPr>
          <w:rStyle w:val="edit-big"/>
          <w:rFonts w:ascii="Traditional Arabic" w:hAnsi="Traditional Arabic" w:cs="Traditional Arabic" w:hint="cs"/>
          <w:b/>
          <w:bCs/>
          <w:sz w:val="32"/>
          <w:szCs w:val="32"/>
          <w:rtl/>
        </w:rPr>
        <w:t xml:space="preserve"> </w:t>
      </w:r>
    </w:p>
    <w:p w:rsidR="00FD2203" w:rsidRDefault="00FD2203" w:rsidP="00FD2203">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قلت: </w:t>
      </w:r>
      <w:r w:rsidR="00160977">
        <w:rPr>
          <w:rStyle w:val="edit-big"/>
          <w:rFonts w:ascii="Traditional Arabic" w:hAnsi="Traditional Arabic" w:cs="Traditional Arabic" w:hint="cs"/>
          <w:b/>
          <w:bCs/>
          <w:sz w:val="32"/>
          <w:szCs w:val="32"/>
          <w:rtl/>
        </w:rPr>
        <w:t xml:space="preserve">نوجز الرد على كلام الشيخ الوارد أعلاه في النقاط التالية: </w:t>
      </w:r>
    </w:p>
    <w:p w:rsidR="0074007E" w:rsidRPr="00BF4A0E" w:rsidRDefault="009826B2" w:rsidP="0074007E">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1- </w:t>
      </w:r>
      <w:r w:rsidR="0074007E">
        <w:rPr>
          <w:rStyle w:val="edit-big"/>
          <w:rFonts w:ascii="Traditional Arabic" w:hAnsi="Traditional Arabic" w:cs="Traditional Arabic" w:hint="cs"/>
          <w:b/>
          <w:bCs/>
          <w:sz w:val="32"/>
          <w:szCs w:val="32"/>
          <w:rtl/>
        </w:rPr>
        <w:t xml:space="preserve">ينبغي للشيخ أن يكون واضحاً وصريحاً أكثر؛ </w:t>
      </w:r>
      <w:r w:rsidR="00444D0F">
        <w:rPr>
          <w:rStyle w:val="edit-big"/>
          <w:rFonts w:ascii="Traditional Arabic" w:hAnsi="Traditional Arabic" w:cs="Traditional Arabic" w:hint="cs"/>
          <w:b/>
          <w:bCs/>
          <w:sz w:val="32"/>
          <w:szCs w:val="32"/>
          <w:rtl/>
        </w:rPr>
        <w:t xml:space="preserve">لماذا يتهرب من أن يُسمي الأشياء بمسمياتها، </w:t>
      </w:r>
      <w:r w:rsidR="0074007E">
        <w:rPr>
          <w:rStyle w:val="edit-big"/>
          <w:rFonts w:ascii="Traditional Arabic" w:hAnsi="Traditional Arabic" w:cs="Traditional Arabic" w:hint="cs"/>
          <w:b/>
          <w:bCs/>
          <w:sz w:val="32"/>
          <w:szCs w:val="32"/>
          <w:rtl/>
        </w:rPr>
        <w:t xml:space="preserve">فهو قال: هذه الوسيلة الديمقراطية " </w:t>
      </w:r>
      <w:r w:rsidR="0074007E" w:rsidRPr="00FD2203">
        <w:rPr>
          <w:rStyle w:val="edit-big"/>
          <w:rFonts w:ascii="Traditional Arabic" w:hAnsi="Traditional Arabic" w:cs="Traditional Arabic" w:hint="cs"/>
          <w:b/>
          <w:bCs/>
          <w:color w:val="0000FF"/>
          <w:sz w:val="32"/>
          <w:szCs w:val="32"/>
          <w:rtl/>
        </w:rPr>
        <w:t>يمكن أن تأتي بالفاجِر</w:t>
      </w:r>
      <w:r w:rsidR="0074007E">
        <w:rPr>
          <w:rStyle w:val="edit-big"/>
          <w:rFonts w:ascii="Traditional Arabic" w:hAnsi="Traditional Arabic" w:cs="Traditional Arabic" w:hint="cs"/>
          <w:b/>
          <w:bCs/>
          <w:color w:val="0000FF"/>
          <w:sz w:val="32"/>
          <w:szCs w:val="32"/>
          <w:rtl/>
        </w:rPr>
        <w:t xml:space="preserve"> "؛ </w:t>
      </w:r>
      <w:r w:rsidR="0074007E" w:rsidRPr="00BF4A0E">
        <w:rPr>
          <w:rStyle w:val="edit-big"/>
          <w:rFonts w:ascii="Traditional Arabic" w:hAnsi="Traditional Arabic" w:cs="Traditional Arabic" w:hint="cs"/>
          <w:b/>
          <w:bCs/>
          <w:sz w:val="32"/>
          <w:szCs w:val="32"/>
          <w:rtl/>
        </w:rPr>
        <w:t>أي بحاكم فاجر .. وسؤالنا ما هي حدود وصفة الفجور ل</w:t>
      </w:r>
      <w:r w:rsidR="00BF4A0E">
        <w:rPr>
          <w:rStyle w:val="edit-big"/>
          <w:rFonts w:ascii="Traditional Arabic" w:hAnsi="Traditional Arabic" w:cs="Traditional Arabic" w:hint="cs"/>
          <w:b/>
          <w:bCs/>
          <w:sz w:val="32"/>
          <w:szCs w:val="32"/>
          <w:rtl/>
        </w:rPr>
        <w:t>هذا ا</w:t>
      </w:r>
      <w:r w:rsidR="0074007E" w:rsidRPr="00BF4A0E">
        <w:rPr>
          <w:rStyle w:val="edit-big"/>
          <w:rFonts w:ascii="Traditional Arabic" w:hAnsi="Traditional Arabic" w:cs="Traditional Arabic" w:hint="cs"/>
          <w:b/>
          <w:bCs/>
          <w:sz w:val="32"/>
          <w:szCs w:val="32"/>
          <w:rtl/>
        </w:rPr>
        <w:t>لحاكم الذي يمكن أن تأتي به الديمقراطية أو هذه الوسيلة الديمقراطية التي يُكثر الشيخ من الدندنة عنها .. ألا يمكن أن يكون هذا الفاجر حاكما</w:t>
      </w:r>
      <w:r w:rsidR="00133056">
        <w:rPr>
          <w:rStyle w:val="edit-big"/>
          <w:rFonts w:ascii="Traditional Arabic" w:hAnsi="Traditional Arabic" w:cs="Traditional Arabic" w:hint="cs"/>
          <w:b/>
          <w:bCs/>
          <w:sz w:val="32"/>
          <w:szCs w:val="32"/>
          <w:rtl/>
        </w:rPr>
        <w:t>ً</w:t>
      </w:r>
      <w:r w:rsidR="0074007E" w:rsidRPr="00BF4A0E">
        <w:rPr>
          <w:rStyle w:val="edit-big"/>
          <w:rFonts w:ascii="Traditional Arabic" w:hAnsi="Traditional Arabic" w:cs="Traditional Arabic" w:hint="cs"/>
          <w:b/>
          <w:bCs/>
          <w:sz w:val="32"/>
          <w:szCs w:val="32"/>
          <w:rtl/>
        </w:rPr>
        <w:t xml:space="preserve"> كافراً مرتداً أكفر من مسيلمة الكذاب</w:t>
      </w:r>
      <w:r w:rsidR="0000000C">
        <w:rPr>
          <w:rStyle w:val="edit-big"/>
          <w:rFonts w:ascii="Traditional Arabic" w:hAnsi="Traditional Arabic" w:cs="Traditional Arabic" w:hint="cs"/>
          <w:b/>
          <w:bCs/>
          <w:sz w:val="32"/>
          <w:szCs w:val="32"/>
          <w:rtl/>
        </w:rPr>
        <w:t>؟!</w:t>
      </w:r>
      <w:r w:rsidR="0074007E" w:rsidRPr="00BF4A0E">
        <w:rPr>
          <w:rStyle w:val="edit-big"/>
          <w:rFonts w:ascii="Traditional Arabic" w:hAnsi="Traditional Arabic" w:cs="Traditional Arabic" w:hint="cs"/>
          <w:b/>
          <w:bCs/>
          <w:sz w:val="32"/>
          <w:szCs w:val="32"/>
          <w:rtl/>
        </w:rPr>
        <w:t xml:space="preserve"> كله وارد، وكله ممكن، والديمقراطية </w:t>
      </w:r>
      <w:r w:rsidR="00444D0F">
        <w:rPr>
          <w:rStyle w:val="edit-big"/>
          <w:rFonts w:ascii="Traditional Arabic" w:hAnsi="Traditional Arabic" w:cs="Traditional Arabic" w:hint="cs"/>
          <w:b/>
          <w:bCs/>
          <w:sz w:val="32"/>
          <w:szCs w:val="32"/>
          <w:rtl/>
        </w:rPr>
        <w:t>تسمح به، و</w:t>
      </w:r>
      <w:r w:rsidR="0074007E" w:rsidRPr="00BF4A0E">
        <w:rPr>
          <w:rStyle w:val="edit-big"/>
          <w:rFonts w:ascii="Traditional Arabic" w:hAnsi="Traditional Arabic" w:cs="Traditional Arabic" w:hint="cs"/>
          <w:b/>
          <w:bCs/>
          <w:sz w:val="32"/>
          <w:szCs w:val="32"/>
          <w:rtl/>
        </w:rPr>
        <w:t>تكفله</w:t>
      </w:r>
      <w:r w:rsidR="00444D0F">
        <w:rPr>
          <w:rStyle w:val="edit-big"/>
          <w:rFonts w:ascii="Traditional Arabic" w:hAnsi="Traditional Arabic" w:cs="Traditional Arabic" w:hint="cs"/>
          <w:b/>
          <w:bCs/>
          <w:sz w:val="32"/>
          <w:szCs w:val="32"/>
          <w:rtl/>
        </w:rPr>
        <w:t>،</w:t>
      </w:r>
      <w:r w:rsidR="0074007E" w:rsidRPr="00BF4A0E">
        <w:rPr>
          <w:rStyle w:val="edit-big"/>
          <w:rFonts w:ascii="Traditional Arabic" w:hAnsi="Traditional Arabic" w:cs="Traditional Arabic" w:hint="cs"/>
          <w:b/>
          <w:bCs/>
          <w:sz w:val="32"/>
          <w:szCs w:val="32"/>
          <w:rtl/>
        </w:rPr>
        <w:t xml:space="preserve"> وتحميه .. والواقع يصدقه ويشهد عليه. </w:t>
      </w:r>
    </w:p>
    <w:p w:rsidR="0074007E" w:rsidRDefault="0074007E" w:rsidP="0074007E">
      <w:pPr>
        <w:pStyle w:val="NoSpacing"/>
        <w:bidi/>
        <w:jc w:val="both"/>
        <w:rPr>
          <w:rStyle w:val="edit-big"/>
          <w:rFonts w:ascii="Traditional Arabic" w:hAnsi="Traditional Arabic" w:cs="Traditional Arabic"/>
          <w:b/>
          <w:bCs/>
          <w:sz w:val="32"/>
          <w:szCs w:val="32"/>
          <w:rtl/>
        </w:rPr>
      </w:pPr>
      <w:r w:rsidRPr="00BF4A0E">
        <w:rPr>
          <w:rStyle w:val="edit-big"/>
          <w:rFonts w:ascii="Traditional Arabic" w:hAnsi="Traditional Arabic" w:cs="Traditional Arabic" w:hint="cs"/>
          <w:b/>
          <w:bCs/>
          <w:sz w:val="32"/>
          <w:szCs w:val="32"/>
          <w:rtl/>
        </w:rPr>
        <w:tab/>
        <w:t>وسؤالنا للشيخ: وسيلة يمكن أن تأتي بكافر مرتد، أشر</w:t>
      </w:r>
      <w:r w:rsidR="00145FAA">
        <w:rPr>
          <w:rStyle w:val="edit-big"/>
          <w:rFonts w:ascii="Traditional Arabic" w:hAnsi="Traditional Arabic" w:cs="Traditional Arabic" w:hint="cs"/>
          <w:b/>
          <w:bCs/>
          <w:sz w:val="32"/>
          <w:szCs w:val="32"/>
          <w:rtl/>
        </w:rPr>
        <w:t>ّ</w:t>
      </w:r>
      <w:r w:rsidRPr="00BF4A0E">
        <w:rPr>
          <w:rStyle w:val="edit-big"/>
          <w:rFonts w:ascii="Traditional Arabic" w:hAnsi="Traditional Arabic" w:cs="Traditional Arabic" w:hint="cs"/>
          <w:b/>
          <w:bCs/>
          <w:sz w:val="32"/>
          <w:szCs w:val="32"/>
          <w:rtl/>
        </w:rPr>
        <w:t xml:space="preserve"> من مسيلمة الكذاب .. يحكم المسلمين وبلادهم .. ويعيدها من جديد حرباً على الإسلام والمسلمين .. هل هي وسيلة مباحة</w:t>
      </w:r>
      <w:r w:rsidR="00BF4A0E">
        <w:rPr>
          <w:rStyle w:val="edit-big"/>
          <w:rFonts w:ascii="Traditional Arabic" w:hAnsi="Traditional Arabic" w:cs="Traditional Arabic" w:hint="cs"/>
          <w:b/>
          <w:bCs/>
          <w:sz w:val="32"/>
          <w:szCs w:val="32"/>
          <w:rtl/>
        </w:rPr>
        <w:t xml:space="preserve"> </w:t>
      </w:r>
      <w:r w:rsidRPr="00BF4A0E">
        <w:rPr>
          <w:rStyle w:val="edit-big"/>
          <w:rFonts w:ascii="Traditional Arabic" w:hAnsi="Traditional Arabic" w:cs="Traditional Arabic" w:hint="cs"/>
          <w:b/>
          <w:bCs/>
          <w:sz w:val="32"/>
          <w:szCs w:val="32"/>
          <w:rtl/>
        </w:rPr>
        <w:t>.. والأصل فيها الإباحة كما يزعم الشيخ</w:t>
      </w:r>
      <w:r w:rsidR="00BF4A0E">
        <w:rPr>
          <w:rStyle w:val="edit-big"/>
          <w:rFonts w:ascii="Traditional Arabic" w:hAnsi="Traditional Arabic" w:cs="Traditional Arabic" w:hint="cs"/>
          <w:b/>
          <w:bCs/>
          <w:sz w:val="32"/>
          <w:szCs w:val="32"/>
          <w:rtl/>
        </w:rPr>
        <w:t xml:space="preserve"> ...؟!!</w:t>
      </w:r>
    </w:p>
    <w:p w:rsidR="00BF4A0E" w:rsidRDefault="00BF4A0E" w:rsidP="00BF4A0E">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ترانا نتورع في الصغائر، والمتشابهات، ونشد</w:t>
      </w:r>
      <w:r w:rsidR="0000000C">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 xml:space="preserve">د فيها .. ونتجرأ على اقتحام الكبائر، من دون أن ترجف لنا عين، تحت عنوان وزعم أنها وسائل! </w:t>
      </w:r>
    </w:p>
    <w:p w:rsidR="00CB6665" w:rsidRDefault="00CB6665" w:rsidP="0074411E">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2- إن كان هذا الذي يقوله الشيخ الددو حقاً؛ فالحق لا يعرف حدوداً للزمان والمكان؛ فهو حق في كل زمان ومكان </w:t>
      </w:r>
      <w:r w:rsidR="001E412F">
        <w:rPr>
          <w:rStyle w:val="edit-big"/>
          <w:rFonts w:ascii="Traditional Arabic" w:hAnsi="Traditional Arabic" w:cs="Traditional Arabic" w:hint="cs"/>
          <w:b/>
          <w:bCs/>
          <w:sz w:val="32"/>
          <w:szCs w:val="32"/>
          <w:rtl/>
        </w:rPr>
        <w:t>.. ولكم أن تتخيلوا وتتصوروا معي هذا المشهد: الشيخ الددو يدلي برأي الوارد أعلاه، في زمن وحضرة أبي بكر الصديق، وعمر بن الخطاب، وعثمان بن عفان، وعلي بن أبي طالب، ومن معهم من الصحابة الكرام رضي الله عنهم .. ويقول لهم: خلافكم مع مسيلمة الكذاب يجب أن يكون عبر الانتخابات، وصناديق الاقتراع .. والذي يفوز منكما بالأكثرية ــ أبو بكر الصديق أو مسيلمة الكذاب ــ</w:t>
      </w:r>
      <w:r w:rsidR="00C80B4D">
        <w:rPr>
          <w:rStyle w:val="edit-big"/>
          <w:rFonts w:ascii="Traditional Arabic" w:hAnsi="Traditional Arabic" w:cs="Traditional Arabic" w:hint="cs"/>
          <w:b/>
          <w:bCs/>
          <w:sz w:val="32"/>
          <w:szCs w:val="32"/>
          <w:rtl/>
        </w:rPr>
        <w:t xml:space="preserve"> هو </w:t>
      </w:r>
      <w:r w:rsidR="0074411E">
        <w:rPr>
          <w:rStyle w:val="edit-big"/>
          <w:rFonts w:ascii="Traditional Arabic" w:hAnsi="Traditional Arabic" w:cs="Traditional Arabic" w:hint="cs"/>
          <w:b/>
          <w:bCs/>
          <w:sz w:val="32"/>
          <w:szCs w:val="32"/>
          <w:rtl/>
        </w:rPr>
        <w:t xml:space="preserve">الذي يحكم </w:t>
      </w:r>
      <w:r w:rsidR="001E412F">
        <w:rPr>
          <w:rStyle w:val="edit-big"/>
          <w:rFonts w:ascii="Traditional Arabic" w:hAnsi="Traditional Arabic" w:cs="Traditional Arabic" w:hint="cs"/>
          <w:b/>
          <w:bCs/>
          <w:sz w:val="32"/>
          <w:szCs w:val="32"/>
          <w:rtl/>
        </w:rPr>
        <w:lastRenderedPageBreak/>
        <w:t xml:space="preserve">البلاد والعباد، </w:t>
      </w:r>
      <w:r w:rsidR="001316DE">
        <w:rPr>
          <w:rStyle w:val="edit-big"/>
          <w:rFonts w:ascii="Traditional Arabic" w:hAnsi="Traditional Arabic" w:cs="Traditional Arabic" w:hint="cs"/>
          <w:b/>
          <w:bCs/>
          <w:sz w:val="32"/>
          <w:szCs w:val="32"/>
          <w:rtl/>
        </w:rPr>
        <w:t xml:space="preserve">هذه الوسيلة تسمى الديمقراطية، وقد أتيتكم بها من عند الروم .. </w:t>
      </w:r>
      <w:r w:rsidR="001E412F">
        <w:rPr>
          <w:rStyle w:val="edit-big"/>
          <w:rFonts w:ascii="Traditional Arabic" w:hAnsi="Traditional Arabic" w:cs="Traditional Arabic" w:hint="cs"/>
          <w:b/>
          <w:bCs/>
          <w:sz w:val="32"/>
          <w:szCs w:val="32"/>
          <w:rtl/>
        </w:rPr>
        <w:t xml:space="preserve">وكفى الله المؤمنين القتال .. ولا شك أن مسيلمة الكذاب </w:t>
      </w:r>
      <w:r w:rsidR="002A2E46">
        <w:rPr>
          <w:rStyle w:val="edit-big"/>
          <w:rFonts w:ascii="Traditional Arabic" w:hAnsi="Traditional Arabic" w:cs="Traditional Arabic" w:hint="cs"/>
          <w:b/>
          <w:bCs/>
          <w:sz w:val="32"/>
          <w:szCs w:val="32"/>
          <w:rtl/>
        </w:rPr>
        <w:t xml:space="preserve">حينئذٍ </w:t>
      </w:r>
      <w:r w:rsidR="001E412F">
        <w:rPr>
          <w:rStyle w:val="edit-big"/>
          <w:rFonts w:ascii="Traditional Arabic" w:hAnsi="Traditional Arabic" w:cs="Traditional Arabic" w:hint="cs"/>
          <w:b/>
          <w:bCs/>
          <w:sz w:val="32"/>
          <w:szCs w:val="32"/>
          <w:rtl/>
        </w:rPr>
        <w:t>هو الذي سيفوز</w:t>
      </w:r>
      <w:r w:rsidR="001316DE">
        <w:rPr>
          <w:rStyle w:val="edit-big"/>
          <w:rFonts w:ascii="Traditional Arabic" w:hAnsi="Traditional Arabic" w:cs="Traditional Arabic" w:hint="cs"/>
          <w:b/>
          <w:bCs/>
          <w:sz w:val="32"/>
          <w:szCs w:val="32"/>
          <w:rtl/>
        </w:rPr>
        <w:t>؛</w:t>
      </w:r>
      <w:r w:rsidR="001E412F">
        <w:rPr>
          <w:rStyle w:val="edit-big"/>
          <w:rFonts w:ascii="Traditional Arabic" w:hAnsi="Traditional Arabic" w:cs="Traditional Arabic" w:hint="cs"/>
          <w:b/>
          <w:bCs/>
          <w:sz w:val="32"/>
          <w:szCs w:val="32"/>
          <w:rtl/>
        </w:rPr>
        <w:t xml:space="preserve"> لأنه كان يتمتع بالأكثرية</w:t>
      </w:r>
      <w:r w:rsidR="001316DE">
        <w:rPr>
          <w:rStyle w:val="edit-big"/>
          <w:rFonts w:ascii="Traditional Arabic" w:hAnsi="Traditional Arabic" w:cs="Traditional Arabic" w:hint="cs"/>
          <w:b/>
          <w:bCs/>
          <w:sz w:val="32"/>
          <w:szCs w:val="32"/>
          <w:rtl/>
        </w:rPr>
        <w:t xml:space="preserve"> .. فأكثر القبائل العربية ارتدت واصطفت إلى جانبه .. باستثناء المدينة، ومكة، والطائف .. وسائر العرب كلهم كانوا مع مسيلمة الكذاب!  </w:t>
      </w:r>
    </w:p>
    <w:p w:rsidR="001316DE" w:rsidRDefault="001316DE" w:rsidP="001316DE">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ولكم أن تتصوروا وتتخيلوا كيف سيكون موقف الصحابة رضي الله عنهم من هذا القول، ومن أصحابه ...؟!!</w:t>
      </w:r>
    </w:p>
    <w:p w:rsidR="00CB6665" w:rsidRDefault="001316DE" w:rsidP="002A2E46">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بل لو قال الشيخ الددو كلامه أعلاه في حضرة آخر خليفة للمسلمين؛ السلطان العثماني عبد الحميد رحمه الله .. لعد خيانة لله ولرسوله، وللمؤمنين، ولسلطانهم .. واصطفاف</w:t>
      </w:r>
      <w:r w:rsidR="003A484E">
        <w:rPr>
          <w:rStyle w:val="edit-big"/>
          <w:rFonts w:ascii="Traditional Arabic" w:hAnsi="Traditional Arabic" w:cs="Traditional Arabic" w:hint="cs"/>
          <w:b/>
          <w:bCs/>
          <w:sz w:val="32"/>
          <w:szCs w:val="32"/>
          <w:rtl/>
        </w:rPr>
        <w:t>اً</w:t>
      </w:r>
      <w:r>
        <w:rPr>
          <w:rStyle w:val="edit-big"/>
          <w:rFonts w:ascii="Traditional Arabic" w:hAnsi="Traditional Arabic" w:cs="Traditional Arabic" w:hint="cs"/>
          <w:b/>
          <w:bCs/>
          <w:sz w:val="32"/>
          <w:szCs w:val="32"/>
          <w:rtl/>
        </w:rPr>
        <w:t xml:space="preserve"> مع الحركات العلمانية الانفصالية المتطرفة، التي كانت ترد</w:t>
      </w:r>
      <w:r w:rsidR="003A484E">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د نفس كلمات الددو ..</w:t>
      </w:r>
      <w:r w:rsidR="00C80B4D">
        <w:rPr>
          <w:rStyle w:val="edit-big"/>
          <w:rFonts w:ascii="Traditional Arabic" w:hAnsi="Traditional Arabic" w:cs="Traditional Arabic" w:hint="cs"/>
          <w:b/>
          <w:bCs/>
          <w:sz w:val="32"/>
          <w:szCs w:val="32"/>
          <w:rtl/>
        </w:rPr>
        <w:t xml:space="preserve"> وتتخذ منها ذريعة للخروج على خل</w:t>
      </w:r>
      <w:r>
        <w:rPr>
          <w:rStyle w:val="edit-big"/>
          <w:rFonts w:ascii="Traditional Arabic" w:hAnsi="Traditional Arabic" w:cs="Traditional Arabic" w:hint="cs"/>
          <w:b/>
          <w:bCs/>
          <w:sz w:val="32"/>
          <w:szCs w:val="32"/>
          <w:rtl/>
        </w:rPr>
        <w:t>يفة المسلمين!</w:t>
      </w:r>
    </w:p>
    <w:p w:rsidR="00BF4A0E" w:rsidRDefault="00BF4A0E" w:rsidP="00CB6665">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r>
      <w:r w:rsidR="00CB6665">
        <w:rPr>
          <w:rStyle w:val="edit-big"/>
          <w:rFonts w:ascii="Traditional Arabic" w:hAnsi="Traditional Arabic" w:cs="Traditional Arabic" w:hint="cs"/>
          <w:b/>
          <w:bCs/>
          <w:sz w:val="32"/>
          <w:szCs w:val="32"/>
          <w:rtl/>
        </w:rPr>
        <w:t>3</w:t>
      </w:r>
      <w:r>
        <w:rPr>
          <w:rStyle w:val="edit-big"/>
          <w:rFonts w:ascii="Traditional Arabic" w:hAnsi="Traditional Arabic" w:cs="Traditional Arabic" w:hint="cs"/>
          <w:b/>
          <w:bCs/>
          <w:sz w:val="32"/>
          <w:szCs w:val="32"/>
          <w:rtl/>
        </w:rPr>
        <w:t xml:space="preserve">- </w:t>
      </w:r>
      <w:r w:rsidR="0000000C">
        <w:rPr>
          <w:rStyle w:val="edit-big"/>
          <w:rFonts w:ascii="Traditional Arabic" w:hAnsi="Traditional Arabic" w:cs="Traditional Arabic" w:hint="cs"/>
          <w:b/>
          <w:bCs/>
          <w:sz w:val="32"/>
          <w:szCs w:val="32"/>
          <w:rtl/>
        </w:rPr>
        <w:t>وسيلة يمكن أن تأتي بحاكم فاجر كافر مرتد يحكم الإسلام والمسلمين وبلادهم .. هل تستوي مع الوسائل الأخرى التي يذكرها الشيخ</w:t>
      </w:r>
      <w:r w:rsidR="00CB6665">
        <w:rPr>
          <w:rStyle w:val="edit-big"/>
          <w:rFonts w:ascii="Traditional Arabic" w:hAnsi="Traditional Arabic" w:cs="Traditional Arabic" w:hint="cs"/>
          <w:b/>
          <w:bCs/>
          <w:sz w:val="32"/>
          <w:szCs w:val="32"/>
          <w:rtl/>
        </w:rPr>
        <w:t xml:space="preserve"> بقوله</w:t>
      </w:r>
      <w:r w:rsidR="0000000C">
        <w:rPr>
          <w:rStyle w:val="edit-big"/>
          <w:rFonts w:ascii="Traditional Arabic" w:hAnsi="Traditional Arabic" w:cs="Traditional Arabic" w:hint="cs"/>
          <w:b/>
          <w:bCs/>
          <w:sz w:val="32"/>
          <w:szCs w:val="32"/>
          <w:rtl/>
        </w:rPr>
        <w:t xml:space="preserve">:" </w:t>
      </w:r>
      <w:r w:rsidR="0000000C" w:rsidRPr="00FD2203">
        <w:rPr>
          <w:rStyle w:val="edit-big"/>
          <w:rFonts w:ascii="Traditional Arabic" w:hAnsi="Traditional Arabic" w:cs="Traditional Arabic" w:hint="cs"/>
          <w:b/>
          <w:bCs/>
          <w:color w:val="0000FF"/>
          <w:sz w:val="32"/>
          <w:szCs w:val="32"/>
          <w:rtl/>
        </w:rPr>
        <w:t>وكما أننا استوردنا من حضارة الغرب الكهرباء، والطائرات، والسيارات، والتلفزيونات، والإذاعات وغيرها كلها مستوردة، فلا مانع من استيرادها، فالديمقراطية من هذا القبيل ما هي إلا وسيلة للحكم</w:t>
      </w:r>
      <w:r w:rsidR="00CB6665">
        <w:rPr>
          <w:rStyle w:val="edit-big"/>
          <w:rFonts w:ascii="Traditional Arabic" w:hAnsi="Traditional Arabic" w:cs="Traditional Arabic" w:hint="cs"/>
          <w:b/>
          <w:bCs/>
          <w:color w:val="0000FF"/>
          <w:sz w:val="32"/>
          <w:szCs w:val="32"/>
          <w:rtl/>
        </w:rPr>
        <w:t xml:space="preserve"> </w:t>
      </w:r>
      <w:r w:rsidR="00CB6665" w:rsidRPr="00CB6665">
        <w:rPr>
          <w:rStyle w:val="edit-big"/>
          <w:rFonts w:ascii="Traditional Arabic" w:hAnsi="Traditional Arabic" w:cs="Traditional Arabic" w:hint="cs"/>
          <w:b/>
          <w:bCs/>
          <w:sz w:val="32"/>
          <w:szCs w:val="32"/>
          <w:rtl/>
        </w:rPr>
        <w:t xml:space="preserve">"، فأين أوجه الشبه والاتفاق، والتلاقي حتى يصح قياس هذا على ذاك .. </w:t>
      </w:r>
      <w:r w:rsidR="00CB6665">
        <w:rPr>
          <w:rStyle w:val="edit-big"/>
          <w:rFonts w:ascii="Traditional Arabic" w:hAnsi="Traditional Arabic" w:cs="Traditional Arabic" w:hint="cs"/>
          <w:b/>
          <w:bCs/>
          <w:sz w:val="32"/>
          <w:szCs w:val="32"/>
          <w:rtl/>
        </w:rPr>
        <w:t>ت</w:t>
      </w:r>
      <w:r w:rsidR="00CB6665" w:rsidRPr="00CB6665">
        <w:rPr>
          <w:rStyle w:val="edit-big"/>
          <w:rFonts w:ascii="Traditional Arabic" w:hAnsi="Traditional Arabic" w:cs="Traditional Arabic" w:hint="cs"/>
          <w:b/>
          <w:bCs/>
          <w:sz w:val="32"/>
          <w:szCs w:val="32"/>
          <w:rtl/>
        </w:rPr>
        <w:t xml:space="preserve">قاس </w:t>
      </w:r>
      <w:r w:rsidR="00CB6665">
        <w:rPr>
          <w:rStyle w:val="edit-big"/>
          <w:rFonts w:ascii="Traditional Arabic" w:hAnsi="Traditional Arabic" w:cs="Traditional Arabic" w:hint="cs"/>
          <w:b/>
          <w:bCs/>
          <w:sz w:val="32"/>
          <w:szCs w:val="32"/>
          <w:rtl/>
        </w:rPr>
        <w:t>وسيلة تأتي ب</w:t>
      </w:r>
      <w:r w:rsidR="00CB6665" w:rsidRPr="00CB6665">
        <w:rPr>
          <w:rStyle w:val="edit-big"/>
          <w:rFonts w:ascii="Traditional Arabic" w:hAnsi="Traditional Arabic" w:cs="Traditional Arabic" w:hint="cs"/>
          <w:b/>
          <w:bCs/>
          <w:sz w:val="32"/>
          <w:szCs w:val="32"/>
          <w:rtl/>
        </w:rPr>
        <w:t>حاكم كافر فاجر مرتد على ا</w:t>
      </w:r>
      <w:r w:rsidR="00133056">
        <w:rPr>
          <w:rStyle w:val="edit-big"/>
          <w:rFonts w:ascii="Traditional Arabic" w:hAnsi="Traditional Arabic" w:cs="Traditional Arabic" w:hint="cs"/>
          <w:b/>
          <w:bCs/>
          <w:sz w:val="32"/>
          <w:szCs w:val="32"/>
          <w:rtl/>
        </w:rPr>
        <w:t>لسيارة، والكهرباء والتلفزيون .. قليلاً من احترام عقول الناس</w:t>
      </w:r>
      <w:r w:rsidR="00CB6665" w:rsidRPr="00CB6665">
        <w:rPr>
          <w:rStyle w:val="edit-big"/>
          <w:rFonts w:ascii="Traditional Arabic" w:hAnsi="Traditional Arabic" w:cs="Traditional Arabic" w:hint="cs"/>
          <w:b/>
          <w:bCs/>
          <w:sz w:val="32"/>
          <w:szCs w:val="32"/>
          <w:rtl/>
        </w:rPr>
        <w:t>؟!</w:t>
      </w:r>
      <w:r w:rsidR="00F2233A">
        <w:rPr>
          <w:rStyle w:val="edit-big"/>
          <w:rFonts w:ascii="Traditional Arabic" w:hAnsi="Traditional Arabic" w:cs="Traditional Arabic" w:hint="cs"/>
          <w:b/>
          <w:bCs/>
          <w:sz w:val="32"/>
          <w:szCs w:val="32"/>
          <w:rtl/>
        </w:rPr>
        <w:t xml:space="preserve"> </w:t>
      </w:r>
    </w:p>
    <w:p w:rsidR="00F2233A" w:rsidRDefault="00F2233A" w:rsidP="00F2233A">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4- كيف نوفق بين قول الشيخ بأن هذه الوسيلة الديمقراطية غايتها، والمقصد منها:"</w:t>
      </w:r>
      <w:r w:rsidRPr="00FD2203">
        <w:rPr>
          <w:rStyle w:val="edit-big"/>
          <w:rFonts w:ascii="Traditional Arabic" w:hAnsi="Traditional Arabic" w:cs="Traditional Arabic" w:hint="cs"/>
          <w:b/>
          <w:bCs/>
          <w:color w:val="0000FF"/>
          <w:sz w:val="32"/>
          <w:szCs w:val="32"/>
          <w:rtl/>
        </w:rPr>
        <w:t xml:space="preserve"> وجود حاكم يرضاه الناس من غير إكراه، يتصرّف في الشرع بالنيابة عن الرسول صلى الله عليه وسلم في إقامة الدين، وسياسة الدنيا به</w:t>
      </w:r>
      <w:r>
        <w:rPr>
          <w:rStyle w:val="edit-big"/>
          <w:rFonts w:ascii="Traditional Arabic" w:hAnsi="Traditional Arabic" w:cs="Traditional Arabic" w:hint="cs"/>
          <w:b/>
          <w:bCs/>
          <w:color w:val="0000FF"/>
          <w:sz w:val="32"/>
          <w:szCs w:val="32"/>
          <w:rtl/>
        </w:rPr>
        <w:t xml:space="preserve"> "، </w:t>
      </w:r>
      <w:r w:rsidRPr="00F2233A">
        <w:rPr>
          <w:rStyle w:val="edit-big"/>
          <w:rFonts w:ascii="Traditional Arabic" w:hAnsi="Traditional Arabic" w:cs="Traditional Arabic" w:hint="cs"/>
          <w:b/>
          <w:bCs/>
          <w:sz w:val="32"/>
          <w:szCs w:val="32"/>
          <w:rtl/>
        </w:rPr>
        <w:t>وبين قوله بأن هذه الوسيلة الديمقراطية ممكن</w:t>
      </w:r>
      <w:r>
        <w:rPr>
          <w:rStyle w:val="edit-big"/>
          <w:rFonts w:ascii="Traditional Arabic" w:hAnsi="Traditional Arabic" w:cs="Traditional Arabic" w:hint="cs"/>
          <w:b/>
          <w:bCs/>
          <w:color w:val="0000FF"/>
          <w:sz w:val="32"/>
          <w:szCs w:val="32"/>
          <w:rtl/>
        </w:rPr>
        <w:t xml:space="preserve"> " </w:t>
      </w:r>
      <w:r w:rsidRPr="00FD2203">
        <w:rPr>
          <w:rStyle w:val="edit-big"/>
          <w:rFonts w:ascii="Traditional Arabic" w:hAnsi="Traditional Arabic" w:cs="Traditional Arabic" w:hint="cs"/>
          <w:b/>
          <w:bCs/>
          <w:color w:val="0000FF"/>
          <w:sz w:val="32"/>
          <w:szCs w:val="32"/>
          <w:rtl/>
        </w:rPr>
        <w:t>أن تأتي بالفاجِر</w:t>
      </w:r>
      <w:r>
        <w:rPr>
          <w:rStyle w:val="edit-big"/>
          <w:rFonts w:ascii="Traditional Arabic" w:hAnsi="Traditional Arabic" w:cs="Traditional Arabic" w:hint="cs"/>
          <w:b/>
          <w:bCs/>
          <w:color w:val="0000FF"/>
          <w:sz w:val="32"/>
          <w:szCs w:val="32"/>
          <w:rtl/>
        </w:rPr>
        <w:t xml:space="preserve"> </w:t>
      </w:r>
      <w:r w:rsidRPr="00F2233A">
        <w:rPr>
          <w:rStyle w:val="edit-big"/>
          <w:rFonts w:ascii="Traditional Arabic" w:hAnsi="Traditional Arabic" w:cs="Traditional Arabic" w:hint="cs"/>
          <w:b/>
          <w:bCs/>
          <w:sz w:val="32"/>
          <w:szCs w:val="32"/>
          <w:rtl/>
        </w:rPr>
        <w:t>"؛ والذي قد يكون هذا الفاجر كافراً مرتداً ..</w:t>
      </w:r>
      <w:r>
        <w:rPr>
          <w:rStyle w:val="edit-big"/>
          <w:rFonts w:ascii="Traditional Arabic" w:hAnsi="Traditional Arabic" w:cs="Traditional Arabic" w:hint="cs"/>
          <w:b/>
          <w:bCs/>
          <w:sz w:val="32"/>
          <w:szCs w:val="32"/>
          <w:rtl/>
        </w:rPr>
        <w:t xml:space="preserve"> فهل يعو</w:t>
      </w:r>
      <w:r w:rsidR="00FF0971">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 xml:space="preserve">ل الشيخ على هذا الكافر الفاجر المرتد أن " </w:t>
      </w:r>
      <w:r w:rsidRPr="00FD2203">
        <w:rPr>
          <w:rStyle w:val="edit-big"/>
          <w:rFonts w:ascii="Traditional Arabic" w:hAnsi="Traditional Arabic" w:cs="Traditional Arabic" w:hint="cs"/>
          <w:b/>
          <w:bCs/>
          <w:color w:val="0000FF"/>
          <w:sz w:val="32"/>
          <w:szCs w:val="32"/>
          <w:rtl/>
        </w:rPr>
        <w:t>يتصرّف في الشرع بالنيابة عن الرسول صلى الله عليه وسلم في إقامة الدين، وسياسة الدنيا به</w:t>
      </w:r>
      <w:r>
        <w:rPr>
          <w:rStyle w:val="edit-big"/>
          <w:rFonts w:ascii="Traditional Arabic" w:hAnsi="Traditional Arabic" w:cs="Traditional Arabic" w:hint="cs"/>
          <w:b/>
          <w:bCs/>
          <w:color w:val="0000FF"/>
          <w:sz w:val="32"/>
          <w:szCs w:val="32"/>
          <w:rtl/>
        </w:rPr>
        <w:t xml:space="preserve"> "</w:t>
      </w:r>
      <w:r w:rsidRPr="00F2233A">
        <w:rPr>
          <w:rStyle w:val="edit-big"/>
          <w:rFonts w:ascii="Traditional Arabic" w:hAnsi="Traditional Arabic" w:cs="Traditional Arabic" w:hint="cs"/>
          <w:b/>
          <w:bCs/>
          <w:sz w:val="32"/>
          <w:szCs w:val="32"/>
          <w:rtl/>
        </w:rPr>
        <w:t>؟!!</w:t>
      </w:r>
      <w:r w:rsidR="001876B2">
        <w:rPr>
          <w:rStyle w:val="edit-big"/>
          <w:rFonts w:ascii="Traditional Arabic" w:hAnsi="Traditional Arabic" w:cs="Traditional Arabic" w:hint="cs"/>
          <w:b/>
          <w:bCs/>
          <w:sz w:val="32"/>
          <w:szCs w:val="32"/>
          <w:rtl/>
        </w:rPr>
        <w:t xml:space="preserve"> </w:t>
      </w:r>
    </w:p>
    <w:p w:rsidR="001876B2" w:rsidRDefault="001876B2" w:rsidP="00EC396F">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5- </w:t>
      </w:r>
      <w:r w:rsidR="00FF0971">
        <w:rPr>
          <w:rStyle w:val="edit-big"/>
          <w:rFonts w:ascii="Traditional Arabic" w:hAnsi="Traditional Arabic" w:cs="Traditional Arabic" w:hint="cs"/>
          <w:b/>
          <w:bCs/>
          <w:sz w:val="32"/>
          <w:szCs w:val="32"/>
          <w:rtl/>
        </w:rPr>
        <w:t xml:space="preserve">مجتمعاتنا العربية والإسلامية </w:t>
      </w:r>
      <w:r w:rsidR="009752FD">
        <w:rPr>
          <w:rStyle w:val="edit-big"/>
          <w:rFonts w:ascii="Traditional Arabic" w:hAnsi="Traditional Arabic" w:cs="Traditional Arabic" w:hint="cs"/>
          <w:b/>
          <w:bCs/>
          <w:sz w:val="32"/>
          <w:szCs w:val="32"/>
          <w:rtl/>
        </w:rPr>
        <w:t>ــ شئنا أم أبينا</w:t>
      </w:r>
      <w:r w:rsidR="00EC396F">
        <w:rPr>
          <w:rStyle w:val="edit-big"/>
          <w:rFonts w:ascii="Traditional Arabic" w:hAnsi="Traditional Arabic" w:cs="Traditional Arabic" w:hint="cs"/>
          <w:b/>
          <w:bCs/>
          <w:sz w:val="32"/>
          <w:szCs w:val="32"/>
          <w:rtl/>
        </w:rPr>
        <w:t xml:space="preserve"> ــ </w:t>
      </w:r>
      <w:r w:rsidR="00FF0971">
        <w:rPr>
          <w:rStyle w:val="edit-big"/>
          <w:rFonts w:ascii="Traditional Arabic" w:hAnsi="Traditional Arabic" w:cs="Traditional Arabic" w:hint="cs"/>
          <w:b/>
          <w:bCs/>
          <w:sz w:val="32"/>
          <w:szCs w:val="32"/>
          <w:rtl/>
        </w:rPr>
        <w:t xml:space="preserve">محكومة بالنزعات والانتماءات القبلية والعشائرية والعائلية، ومليئة بالفرق والطوائف الدينية الباطنية وغير الباطنية المتغايرة، والمتنافرة .. يوجد فيها الأحزاب التي هي من أقصى اليمين، وكما يوجد فيها أحزاب وتجمعات هي من أقصى اليسار .. وما بين أقصى اليمين وأقصى اليسار </w:t>
      </w:r>
      <w:r w:rsidR="00EC396F">
        <w:rPr>
          <w:rStyle w:val="edit-big"/>
          <w:rFonts w:ascii="Traditional Arabic" w:hAnsi="Traditional Arabic" w:cs="Traditional Arabic" w:hint="cs"/>
          <w:b/>
          <w:bCs/>
          <w:sz w:val="32"/>
          <w:szCs w:val="32"/>
          <w:rtl/>
        </w:rPr>
        <w:t xml:space="preserve">من التباعد والتنافر والتباغض </w:t>
      </w:r>
      <w:r w:rsidR="00FF0971">
        <w:rPr>
          <w:rStyle w:val="edit-big"/>
          <w:rFonts w:ascii="Traditional Arabic" w:hAnsi="Traditional Arabic" w:cs="Traditional Arabic" w:hint="cs"/>
          <w:b/>
          <w:bCs/>
          <w:sz w:val="32"/>
          <w:szCs w:val="32"/>
          <w:rtl/>
        </w:rPr>
        <w:t xml:space="preserve">أبعد ما بين السماء والأرض، وفوز أحدهما </w:t>
      </w:r>
      <w:r w:rsidR="009752FD">
        <w:rPr>
          <w:rStyle w:val="edit-big"/>
          <w:rFonts w:ascii="Traditional Arabic" w:hAnsi="Traditional Arabic" w:cs="Traditional Arabic" w:hint="cs"/>
          <w:b/>
          <w:bCs/>
          <w:sz w:val="32"/>
          <w:szCs w:val="32"/>
          <w:rtl/>
        </w:rPr>
        <w:t xml:space="preserve">في الانتخابات </w:t>
      </w:r>
      <w:r w:rsidR="00FF0971">
        <w:rPr>
          <w:rStyle w:val="edit-big"/>
          <w:rFonts w:ascii="Traditional Arabic" w:hAnsi="Traditional Arabic" w:cs="Traditional Arabic" w:hint="cs"/>
          <w:b/>
          <w:bCs/>
          <w:sz w:val="32"/>
          <w:szCs w:val="32"/>
          <w:rtl/>
        </w:rPr>
        <w:t>يعني بالضرورة ا</w:t>
      </w:r>
      <w:r w:rsidR="00EC396F">
        <w:rPr>
          <w:rStyle w:val="edit-big"/>
          <w:rFonts w:ascii="Traditional Arabic" w:hAnsi="Traditional Arabic" w:cs="Traditional Arabic" w:hint="cs"/>
          <w:b/>
          <w:bCs/>
          <w:sz w:val="32"/>
          <w:szCs w:val="32"/>
          <w:rtl/>
        </w:rPr>
        <w:t>نتقامه</w:t>
      </w:r>
      <w:r w:rsidR="00FF0971">
        <w:rPr>
          <w:rStyle w:val="edit-big"/>
          <w:rFonts w:ascii="Traditional Arabic" w:hAnsi="Traditional Arabic" w:cs="Traditional Arabic" w:hint="cs"/>
          <w:b/>
          <w:bCs/>
          <w:sz w:val="32"/>
          <w:szCs w:val="32"/>
          <w:rtl/>
        </w:rPr>
        <w:t xml:space="preserve"> من الطرف الآخر المقابل، </w:t>
      </w:r>
      <w:r w:rsidR="00EC396F">
        <w:rPr>
          <w:rStyle w:val="edit-big"/>
          <w:rFonts w:ascii="Traditional Arabic" w:hAnsi="Traditional Arabic" w:cs="Traditional Arabic" w:hint="cs"/>
          <w:b/>
          <w:bCs/>
          <w:sz w:val="32"/>
          <w:szCs w:val="32"/>
          <w:rtl/>
        </w:rPr>
        <w:t xml:space="preserve">وإقصائه، </w:t>
      </w:r>
      <w:r w:rsidR="00FF0971">
        <w:rPr>
          <w:rStyle w:val="edit-big"/>
          <w:rFonts w:ascii="Traditional Arabic" w:hAnsi="Traditional Arabic" w:cs="Traditional Arabic" w:hint="cs"/>
          <w:b/>
          <w:bCs/>
          <w:sz w:val="32"/>
          <w:szCs w:val="32"/>
          <w:rtl/>
        </w:rPr>
        <w:t>وه</w:t>
      </w:r>
      <w:r w:rsidR="00EC396F">
        <w:rPr>
          <w:rStyle w:val="edit-big"/>
          <w:rFonts w:ascii="Traditional Arabic" w:hAnsi="Traditional Arabic" w:cs="Traditional Arabic" w:hint="cs"/>
          <w:b/>
          <w:bCs/>
          <w:sz w:val="32"/>
          <w:szCs w:val="32"/>
          <w:rtl/>
        </w:rPr>
        <w:t xml:space="preserve">دم إنجازاته .. بلا رحمة ولا شفقة .. </w:t>
      </w:r>
      <w:r w:rsidR="00145FAA">
        <w:rPr>
          <w:rStyle w:val="edit-big"/>
          <w:rFonts w:ascii="Traditional Arabic" w:hAnsi="Traditional Arabic" w:cs="Traditional Arabic" w:hint="cs"/>
          <w:b/>
          <w:bCs/>
          <w:sz w:val="32"/>
          <w:szCs w:val="32"/>
          <w:rtl/>
        </w:rPr>
        <w:t xml:space="preserve">وبخاصة إن كان الفائز هو الطرف العلماني الحاقد والناقم على الإسلام والمسلمين .. </w:t>
      </w:r>
      <w:r w:rsidR="00EC396F">
        <w:rPr>
          <w:rStyle w:val="edit-big"/>
          <w:rFonts w:ascii="Traditional Arabic" w:hAnsi="Traditional Arabic" w:cs="Traditional Arabic" w:hint="cs"/>
          <w:b/>
          <w:bCs/>
          <w:sz w:val="32"/>
          <w:szCs w:val="32"/>
          <w:rtl/>
        </w:rPr>
        <w:t xml:space="preserve">فتحدث الاهتزازات والاضطرابات العنيفة في الحياة السياسية، والاقتصادية، والاجتماعية، والأمنية، والثقافية مالا تحدثة الثورات الشعبية عندما تثور على طغاة الحكم .. وبالتالي فالذي يريد أن يتكلم </w:t>
      </w:r>
      <w:r w:rsidR="00FF0971">
        <w:rPr>
          <w:rStyle w:val="edit-big"/>
          <w:rFonts w:ascii="Traditional Arabic" w:hAnsi="Traditional Arabic" w:cs="Traditional Arabic" w:hint="cs"/>
          <w:b/>
          <w:bCs/>
          <w:sz w:val="32"/>
          <w:szCs w:val="32"/>
          <w:rtl/>
        </w:rPr>
        <w:t>عن الانتخابات، و</w:t>
      </w:r>
      <w:r w:rsidR="00EC396F">
        <w:rPr>
          <w:rStyle w:val="edit-big"/>
          <w:rFonts w:ascii="Traditional Arabic" w:hAnsi="Traditional Arabic" w:cs="Traditional Arabic" w:hint="cs"/>
          <w:b/>
          <w:bCs/>
          <w:sz w:val="32"/>
          <w:szCs w:val="32"/>
          <w:rtl/>
        </w:rPr>
        <w:t xml:space="preserve">عن </w:t>
      </w:r>
      <w:r w:rsidR="00FF0971">
        <w:rPr>
          <w:rStyle w:val="edit-big"/>
          <w:rFonts w:ascii="Traditional Arabic" w:hAnsi="Traditional Arabic" w:cs="Traditional Arabic" w:hint="cs"/>
          <w:b/>
          <w:bCs/>
          <w:sz w:val="32"/>
          <w:szCs w:val="32"/>
          <w:rtl/>
        </w:rPr>
        <w:t xml:space="preserve">التداول </w:t>
      </w:r>
      <w:r w:rsidR="00145FAA">
        <w:rPr>
          <w:rStyle w:val="edit-big"/>
          <w:rFonts w:ascii="Traditional Arabic" w:hAnsi="Traditional Arabic" w:cs="Traditional Arabic" w:hint="cs"/>
          <w:b/>
          <w:bCs/>
          <w:sz w:val="32"/>
          <w:szCs w:val="32"/>
          <w:rtl/>
        </w:rPr>
        <w:lastRenderedPageBreak/>
        <w:t>السلمي ل</w:t>
      </w:r>
      <w:r w:rsidR="00FF0971">
        <w:rPr>
          <w:rStyle w:val="edit-big"/>
          <w:rFonts w:ascii="Traditional Arabic" w:hAnsi="Traditional Arabic" w:cs="Traditional Arabic" w:hint="cs"/>
          <w:b/>
          <w:bCs/>
          <w:sz w:val="32"/>
          <w:szCs w:val="32"/>
          <w:rtl/>
        </w:rPr>
        <w:t xml:space="preserve">لحكم والسلطة </w:t>
      </w:r>
      <w:r w:rsidR="00EC396F">
        <w:rPr>
          <w:rStyle w:val="edit-big"/>
          <w:rFonts w:ascii="Traditional Arabic" w:hAnsi="Traditional Arabic" w:cs="Traditional Arabic" w:hint="cs"/>
          <w:b/>
          <w:bCs/>
          <w:sz w:val="32"/>
          <w:szCs w:val="32"/>
          <w:rtl/>
        </w:rPr>
        <w:t xml:space="preserve">في </w:t>
      </w:r>
      <w:r w:rsidR="00FF0971">
        <w:rPr>
          <w:rStyle w:val="edit-big"/>
          <w:rFonts w:ascii="Traditional Arabic" w:hAnsi="Traditional Arabic" w:cs="Traditional Arabic" w:hint="cs"/>
          <w:b/>
          <w:bCs/>
          <w:sz w:val="32"/>
          <w:szCs w:val="32"/>
          <w:rtl/>
        </w:rPr>
        <w:t>كل بضع سنوات ..</w:t>
      </w:r>
      <w:r w:rsidR="00EC396F">
        <w:rPr>
          <w:rStyle w:val="edit-big"/>
          <w:rFonts w:ascii="Traditional Arabic" w:hAnsi="Traditional Arabic" w:cs="Traditional Arabic" w:hint="cs"/>
          <w:b/>
          <w:bCs/>
          <w:sz w:val="32"/>
          <w:szCs w:val="32"/>
          <w:rtl/>
        </w:rPr>
        <w:t xml:space="preserve"> ويشرعن للأحزاب في كل بضع سنوات كيف يثب بعضها على بعض</w:t>
      </w:r>
      <w:r w:rsidR="009752FD">
        <w:rPr>
          <w:rStyle w:val="edit-big"/>
          <w:rFonts w:ascii="Traditional Arabic" w:hAnsi="Traditional Arabic" w:cs="Traditional Arabic" w:hint="cs"/>
          <w:b/>
          <w:bCs/>
          <w:sz w:val="32"/>
          <w:szCs w:val="32"/>
          <w:rtl/>
        </w:rPr>
        <w:t xml:space="preserve">، في مثل تلك المجتمعات .. </w:t>
      </w:r>
      <w:r w:rsidR="00EC396F">
        <w:rPr>
          <w:rStyle w:val="edit-big"/>
          <w:rFonts w:ascii="Traditional Arabic" w:hAnsi="Traditional Arabic" w:cs="Traditional Arabic" w:hint="cs"/>
          <w:b/>
          <w:bCs/>
          <w:sz w:val="32"/>
          <w:szCs w:val="32"/>
          <w:rtl/>
        </w:rPr>
        <w:t>لا بد له من أن يراعي</w:t>
      </w:r>
      <w:r w:rsidR="009752FD">
        <w:rPr>
          <w:rStyle w:val="edit-big"/>
          <w:rFonts w:ascii="Traditional Arabic" w:hAnsi="Traditional Arabic" w:cs="Traditional Arabic" w:hint="cs"/>
          <w:b/>
          <w:bCs/>
          <w:sz w:val="32"/>
          <w:szCs w:val="32"/>
          <w:rtl/>
        </w:rPr>
        <w:t xml:space="preserve"> هذا البعد الذي أشرنا إليه</w:t>
      </w:r>
      <w:r w:rsidR="00EC396F">
        <w:rPr>
          <w:rStyle w:val="edit-big"/>
          <w:rFonts w:ascii="Traditional Arabic" w:hAnsi="Traditional Arabic" w:cs="Traditional Arabic" w:hint="cs"/>
          <w:b/>
          <w:bCs/>
          <w:sz w:val="32"/>
          <w:szCs w:val="32"/>
          <w:rtl/>
        </w:rPr>
        <w:t xml:space="preserve"> .. </w:t>
      </w:r>
      <w:r w:rsidR="009752FD">
        <w:rPr>
          <w:rStyle w:val="edit-big"/>
          <w:rFonts w:ascii="Traditional Arabic" w:hAnsi="Traditional Arabic" w:cs="Traditional Arabic" w:hint="cs"/>
          <w:b/>
          <w:bCs/>
          <w:sz w:val="32"/>
          <w:szCs w:val="32"/>
          <w:rtl/>
        </w:rPr>
        <w:t xml:space="preserve">وأن ينظر لمآلات شرعنة مثل هذه الأمور .. وأن يتنبه للمخاطر المحققة التي أُشير إليها أعلاه، </w:t>
      </w:r>
      <w:r w:rsidR="00EC396F">
        <w:rPr>
          <w:rStyle w:val="edit-big"/>
          <w:rFonts w:ascii="Traditional Arabic" w:hAnsi="Traditional Arabic" w:cs="Traditional Arabic" w:hint="cs"/>
          <w:b/>
          <w:bCs/>
          <w:sz w:val="32"/>
          <w:szCs w:val="32"/>
          <w:rtl/>
        </w:rPr>
        <w:t>وأن يحد</w:t>
      </w:r>
      <w:r w:rsidR="00145FAA">
        <w:rPr>
          <w:rStyle w:val="edit-big"/>
          <w:rFonts w:ascii="Traditional Arabic" w:hAnsi="Traditional Arabic" w:cs="Traditional Arabic" w:hint="cs"/>
          <w:b/>
          <w:bCs/>
          <w:sz w:val="32"/>
          <w:szCs w:val="32"/>
          <w:rtl/>
        </w:rPr>
        <w:t>ِ</w:t>
      </w:r>
      <w:r w:rsidR="00EC396F">
        <w:rPr>
          <w:rStyle w:val="edit-big"/>
          <w:rFonts w:ascii="Traditional Arabic" w:hAnsi="Traditional Arabic" w:cs="Traditional Arabic" w:hint="cs"/>
          <w:b/>
          <w:bCs/>
          <w:sz w:val="32"/>
          <w:szCs w:val="32"/>
          <w:rtl/>
        </w:rPr>
        <w:t xml:space="preserve">ث من الأليات والوسائل، والضمانات القانونية والدستورية التي تجنب البلاد والعباد </w:t>
      </w:r>
      <w:r w:rsidR="009752FD">
        <w:rPr>
          <w:rStyle w:val="edit-big"/>
          <w:rFonts w:ascii="Traditional Arabic" w:hAnsi="Traditional Arabic" w:cs="Traditional Arabic" w:hint="cs"/>
          <w:b/>
          <w:bCs/>
          <w:sz w:val="32"/>
          <w:szCs w:val="32"/>
          <w:rtl/>
        </w:rPr>
        <w:t>مخاطر ما أشرنا إليه</w:t>
      </w:r>
      <w:r w:rsidR="00EC396F">
        <w:rPr>
          <w:rStyle w:val="edit-big"/>
          <w:rFonts w:ascii="Traditional Arabic" w:hAnsi="Traditional Arabic" w:cs="Traditional Arabic" w:hint="cs"/>
          <w:b/>
          <w:bCs/>
          <w:sz w:val="32"/>
          <w:szCs w:val="32"/>
          <w:rtl/>
        </w:rPr>
        <w:t xml:space="preserve"> .. </w:t>
      </w:r>
      <w:r w:rsidR="009752FD">
        <w:rPr>
          <w:rStyle w:val="edit-big"/>
          <w:rFonts w:ascii="Traditional Arabic" w:hAnsi="Traditional Arabic" w:cs="Traditional Arabic" w:hint="cs"/>
          <w:b/>
          <w:bCs/>
          <w:sz w:val="32"/>
          <w:szCs w:val="32"/>
          <w:rtl/>
        </w:rPr>
        <w:t xml:space="preserve">قبل أن يتحدث عن الانتخابات، وعن التداول السلمي للسلطة، وعن ذئاب الأحزاب كيف تثب بعضها </w:t>
      </w:r>
      <w:r w:rsidR="00F15434">
        <w:rPr>
          <w:rStyle w:val="edit-big"/>
          <w:rFonts w:ascii="Traditional Arabic" w:hAnsi="Traditional Arabic" w:cs="Traditional Arabic" w:hint="cs"/>
          <w:b/>
          <w:bCs/>
          <w:sz w:val="32"/>
          <w:szCs w:val="32"/>
          <w:rtl/>
        </w:rPr>
        <w:t xml:space="preserve">على </w:t>
      </w:r>
      <w:r w:rsidR="009752FD">
        <w:rPr>
          <w:rStyle w:val="edit-big"/>
          <w:rFonts w:ascii="Traditional Arabic" w:hAnsi="Traditional Arabic" w:cs="Traditional Arabic" w:hint="cs"/>
          <w:b/>
          <w:bCs/>
          <w:sz w:val="32"/>
          <w:szCs w:val="32"/>
          <w:rtl/>
        </w:rPr>
        <w:t xml:space="preserve"> بعض .. وكيف تنهش بعضها بعضاً! </w:t>
      </w:r>
    </w:p>
    <w:p w:rsidR="000C1231" w:rsidRDefault="000C1231" w:rsidP="000C1231">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لا ينبغي أن نتحمس لشيء، ونرو</w:t>
      </w:r>
      <w:r w:rsidR="00145FAA">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ج له، قبل أن ننظر</w:t>
      </w:r>
      <w:r w:rsidR="00145FAA">
        <w:rPr>
          <w:rStyle w:val="edit-big"/>
          <w:rFonts w:ascii="Traditional Arabic" w:hAnsi="Traditional Arabic" w:cs="Traditional Arabic" w:hint="cs"/>
          <w:b/>
          <w:bCs/>
          <w:sz w:val="32"/>
          <w:szCs w:val="32"/>
          <w:rtl/>
        </w:rPr>
        <w:t xml:space="preserve"> إلى مآلاته، </w:t>
      </w:r>
      <w:r>
        <w:rPr>
          <w:rStyle w:val="edit-big"/>
          <w:rFonts w:ascii="Traditional Arabic" w:hAnsi="Traditional Arabic" w:cs="Traditional Arabic" w:hint="cs"/>
          <w:b/>
          <w:bCs/>
          <w:sz w:val="32"/>
          <w:szCs w:val="32"/>
          <w:rtl/>
        </w:rPr>
        <w:t>ونراجح بين مصالحه ومفاسده .. وقبل أن نجد الآليات الصحيحة التي تضمن عدم تشظيه، واستغلاله لمآرب شيطانية، وعدوانية .. نفقد السيطرة عليها!</w:t>
      </w:r>
    </w:p>
    <w:p w:rsidR="00F15434" w:rsidRDefault="00F15434" w:rsidP="00F15434">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6- الشيخ عندما يتكلم عن الانتخابات الديمقراطية في كل بضع سنين .. فهو يشير أكثر من مرة إلى أنها مجرد وسيلة</w:t>
      </w:r>
      <w:r w:rsidR="00AD4173">
        <w:rPr>
          <w:rStyle w:val="edit-big"/>
          <w:rFonts w:ascii="Traditional Arabic" w:hAnsi="Traditional Arabic" w:cs="Traditional Arabic" w:hint="cs"/>
          <w:b/>
          <w:bCs/>
          <w:sz w:val="32"/>
          <w:szCs w:val="32"/>
          <w:rtl/>
        </w:rPr>
        <w:t>، شأنها شأن السيارات والتلفزيونات</w:t>
      </w:r>
      <w:r>
        <w:rPr>
          <w:rStyle w:val="edit-big"/>
          <w:rFonts w:ascii="Traditional Arabic" w:hAnsi="Traditional Arabic" w:cs="Traditional Arabic" w:hint="cs"/>
          <w:b/>
          <w:bCs/>
          <w:sz w:val="32"/>
          <w:szCs w:val="32"/>
          <w:rtl/>
        </w:rPr>
        <w:t xml:space="preserve"> ..</w:t>
      </w:r>
      <w:r w:rsidR="00215B88">
        <w:rPr>
          <w:rStyle w:val="edit-big"/>
          <w:rFonts w:ascii="Traditional Arabic" w:hAnsi="Traditional Arabic" w:cs="Traditional Arabic" w:hint="cs"/>
          <w:b/>
          <w:bCs/>
          <w:sz w:val="32"/>
          <w:szCs w:val="32"/>
          <w:rtl/>
        </w:rPr>
        <w:t xml:space="preserve"> ويكثر من الدندنة حول ذلك .. </w:t>
      </w:r>
      <w:r>
        <w:rPr>
          <w:rStyle w:val="edit-big"/>
          <w:rFonts w:ascii="Traditional Arabic" w:hAnsi="Traditional Arabic" w:cs="Traditional Arabic" w:hint="cs"/>
          <w:b/>
          <w:bCs/>
          <w:sz w:val="32"/>
          <w:szCs w:val="32"/>
          <w:rtl/>
        </w:rPr>
        <w:t xml:space="preserve"> أما المقصد والغاية هي إيجاد الحاكم الرشيد العادل الذي " </w:t>
      </w:r>
      <w:r w:rsidRPr="00FD2203">
        <w:rPr>
          <w:rStyle w:val="edit-big"/>
          <w:rFonts w:ascii="Traditional Arabic" w:hAnsi="Traditional Arabic" w:cs="Traditional Arabic" w:hint="cs"/>
          <w:b/>
          <w:bCs/>
          <w:color w:val="0000FF"/>
          <w:sz w:val="32"/>
          <w:szCs w:val="32"/>
          <w:rtl/>
        </w:rPr>
        <w:t>يتصرّف في الشرع بالنيابة عن الرسول صلى الله عليه وسلم في إقامة الدين، وسياسة الدنيا به</w:t>
      </w:r>
      <w:r>
        <w:rPr>
          <w:rStyle w:val="edit-big"/>
          <w:rFonts w:ascii="Traditional Arabic" w:hAnsi="Traditional Arabic" w:cs="Traditional Arabic" w:hint="cs"/>
          <w:b/>
          <w:bCs/>
          <w:color w:val="0000FF"/>
          <w:sz w:val="32"/>
          <w:szCs w:val="32"/>
          <w:rtl/>
        </w:rPr>
        <w:t xml:space="preserve"> "</w:t>
      </w:r>
      <w:r w:rsidRPr="00F15434">
        <w:rPr>
          <w:rStyle w:val="edit-big"/>
          <w:rFonts w:ascii="Traditional Arabic" w:hAnsi="Traditional Arabic" w:cs="Traditional Arabic" w:hint="cs"/>
          <w:b/>
          <w:bCs/>
          <w:sz w:val="32"/>
          <w:szCs w:val="32"/>
          <w:rtl/>
        </w:rPr>
        <w:t>، كما يقول الشيخ!</w:t>
      </w:r>
      <w:r>
        <w:rPr>
          <w:rStyle w:val="edit-big"/>
          <w:rFonts w:ascii="Traditional Arabic" w:hAnsi="Traditional Arabic" w:cs="Traditional Arabic" w:hint="cs"/>
          <w:b/>
          <w:bCs/>
          <w:sz w:val="32"/>
          <w:szCs w:val="32"/>
          <w:rtl/>
        </w:rPr>
        <w:t xml:space="preserve">  </w:t>
      </w:r>
    </w:p>
    <w:p w:rsidR="00F15434" w:rsidRDefault="00F15434" w:rsidP="00F15434">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وبقليل من المتابعة نجد أن هذه الوسيلة التي يشير إليها الشيخ، هي في حقيقتها ــ عند الشيخ ومن يقول بقوله ــ غاية </w:t>
      </w:r>
      <w:r w:rsidR="00AD4173">
        <w:rPr>
          <w:rStyle w:val="edit-big"/>
          <w:rFonts w:ascii="Traditional Arabic" w:hAnsi="Traditional Arabic" w:cs="Traditional Arabic" w:hint="cs"/>
          <w:b/>
          <w:bCs/>
          <w:sz w:val="32"/>
          <w:szCs w:val="32"/>
          <w:rtl/>
        </w:rPr>
        <w:t xml:space="preserve">عظمى، </w:t>
      </w:r>
      <w:r>
        <w:rPr>
          <w:rStyle w:val="edit-big"/>
          <w:rFonts w:ascii="Traditional Arabic" w:hAnsi="Traditional Arabic" w:cs="Traditional Arabic" w:hint="cs"/>
          <w:b/>
          <w:bCs/>
          <w:sz w:val="32"/>
          <w:szCs w:val="32"/>
          <w:rtl/>
        </w:rPr>
        <w:t xml:space="preserve">والمقصد </w:t>
      </w:r>
      <w:r w:rsidR="00865338">
        <w:rPr>
          <w:rStyle w:val="edit-big"/>
          <w:rFonts w:ascii="Traditional Arabic" w:hAnsi="Traditional Arabic" w:cs="Traditional Arabic" w:hint="cs"/>
          <w:b/>
          <w:bCs/>
          <w:sz w:val="32"/>
          <w:szCs w:val="32"/>
          <w:rtl/>
        </w:rPr>
        <w:t xml:space="preserve">الأكبر </w:t>
      </w:r>
      <w:r>
        <w:rPr>
          <w:rStyle w:val="edit-big"/>
          <w:rFonts w:ascii="Traditional Arabic" w:hAnsi="Traditional Arabic" w:cs="Traditional Arabic" w:hint="cs"/>
          <w:b/>
          <w:bCs/>
          <w:sz w:val="32"/>
          <w:szCs w:val="32"/>
          <w:rtl/>
        </w:rPr>
        <w:t>الذي تهون في سبيله جميع المقاصد والغايات والأخرى ..</w:t>
      </w:r>
      <w:r w:rsidR="00AD4173">
        <w:rPr>
          <w:rStyle w:val="edit-big"/>
          <w:rFonts w:ascii="Traditional Arabic" w:hAnsi="Traditional Arabic" w:cs="Traditional Arabic" w:hint="cs"/>
          <w:b/>
          <w:bCs/>
          <w:sz w:val="32"/>
          <w:szCs w:val="32"/>
          <w:rtl/>
        </w:rPr>
        <w:t xml:space="preserve"> بدليل لو قيل لهم: لو أتت الوسائل والتجارب الأخرى ــ </w:t>
      </w:r>
      <w:r w:rsidR="007F1D0D">
        <w:rPr>
          <w:rStyle w:val="edit-big"/>
          <w:rFonts w:ascii="Traditional Arabic" w:hAnsi="Traditional Arabic" w:cs="Traditional Arabic" w:hint="cs"/>
          <w:b/>
          <w:bCs/>
          <w:sz w:val="32"/>
          <w:szCs w:val="32"/>
          <w:rtl/>
        </w:rPr>
        <w:t>غير الانتخابات الديمقراطية ــ بح</w:t>
      </w:r>
      <w:r w:rsidR="00AD4173">
        <w:rPr>
          <w:rStyle w:val="edit-big"/>
          <w:rFonts w:ascii="Traditional Arabic" w:hAnsi="Traditional Arabic" w:cs="Traditional Arabic" w:hint="cs"/>
          <w:b/>
          <w:bCs/>
          <w:sz w:val="32"/>
          <w:szCs w:val="32"/>
          <w:rtl/>
        </w:rPr>
        <w:t xml:space="preserve">اكم عدل عادل رشيد، وهو حقاً يسوس البلاد والعباد بشرع ودين رب العباد، </w:t>
      </w:r>
      <w:r w:rsidR="00145FAA">
        <w:rPr>
          <w:rStyle w:val="edit-big"/>
          <w:rFonts w:ascii="Traditional Arabic" w:hAnsi="Traditional Arabic" w:cs="Traditional Arabic" w:hint="cs"/>
          <w:b/>
          <w:bCs/>
          <w:sz w:val="32"/>
          <w:szCs w:val="32"/>
          <w:rtl/>
        </w:rPr>
        <w:t xml:space="preserve">مثلاً </w:t>
      </w:r>
      <w:r w:rsidR="00AD4173">
        <w:rPr>
          <w:rStyle w:val="edit-big"/>
          <w:rFonts w:ascii="Traditional Arabic" w:hAnsi="Traditional Arabic" w:cs="Traditional Arabic" w:hint="cs"/>
          <w:b/>
          <w:bCs/>
          <w:sz w:val="32"/>
          <w:szCs w:val="32"/>
          <w:rtl/>
        </w:rPr>
        <w:t xml:space="preserve">كحالة الخليفة العادل عمر بن عبد العزيز رحمه الله، الذي وصل إلى سدة الحكم عن طريق الوراثة، والعائلة المالكة .. وحاكم آخر يأتي عن طريق الانتخابات الديمقراطية الشعبية، </w:t>
      </w:r>
      <w:r w:rsidR="00865338">
        <w:rPr>
          <w:rStyle w:val="edit-big"/>
          <w:rFonts w:ascii="Traditional Arabic" w:hAnsi="Traditional Arabic" w:cs="Traditional Arabic" w:hint="cs"/>
          <w:b/>
          <w:bCs/>
          <w:sz w:val="32"/>
          <w:szCs w:val="32"/>
          <w:rtl/>
        </w:rPr>
        <w:t xml:space="preserve">وصناديق الاقتراع، </w:t>
      </w:r>
      <w:r w:rsidR="00AD4173">
        <w:rPr>
          <w:rStyle w:val="edit-big"/>
          <w:rFonts w:ascii="Traditional Arabic" w:hAnsi="Traditional Arabic" w:cs="Traditional Arabic" w:hint="cs"/>
          <w:b/>
          <w:bCs/>
          <w:sz w:val="32"/>
          <w:szCs w:val="32"/>
          <w:rtl/>
        </w:rPr>
        <w:t xml:space="preserve">لكنه كافر مرتد، لا يحكم بما أنزل الله، ولا يُلقي له بالاً .. فأيهما </w:t>
      </w:r>
      <w:r w:rsidR="00AD046B">
        <w:rPr>
          <w:rStyle w:val="edit-big"/>
          <w:rFonts w:ascii="Traditional Arabic" w:hAnsi="Traditional Arabic" w:cs="Traditional Arabic" w:hint="cs"/>
          <w:b/>
          <w:bCs/>
          <w:sz w:val="32"/>
          <w:szCs w:val="32"/>
          <w:rtl/>
        </w:rPr>
        <w:t>ترضون و</w:t>
      </w:r>
      <w:r w:rsidR="00AD4173">
        <w:rPr>
          <w:rStyle w:val="edit-big"/>
          <w:rFonts w:ascii="Traditional Arabic" w:hAnsi="Traditional Arabic" w:cs="Traditional Arabic" w:hint="cs"/>
          <w:b/>
          <w:bCs/>
          <w:sz w:val="32"/>
          <w:szCs w:val="32"/>
          <w:rtl/>
        </w:rPr>
        <w:t>تختا</w:t>
      </w:r>
      <w:r w:rsidR="00AD046B">
        <w:rPr>
          <w:rStyle w:val="edit-big"/>
          <w:rFonts w:ascii="Traditional Arabic" w:hAnsi="Traditional Arabic" w:cs="Traditional Arabic" w:hint="cs"/>
          <w:b/>
          <w:bCs/>
          <w:sz w:val="32"/>
          <w:szCs w:val="32"/>
          <w:rtl/>
        </w:rPr>
        <w:t>رون، وأيهما أقرب للحق والصواب،</w:t>
      </w:r>
      <w:r w:rsidR="00AD4173">
        <w:rPr>
          <w:rStyle w:val="edit-big"/>
          <w:rFonts w:ascii="Traditional Arabic" w:hAnsi="Traditional Arabic" w:cs="Traditional Arabic" w:hint="cs"/>
          <w:b/>
          <w:bCs/>
          <w:sz w:val="32"/>
          <w:szCs w:val="32"/>
          <w:rtl/>
        </w:rPr>
        <w:t xml:space="preserve"> وله </w:t>
      </w:r>
      <w:r w:rsidR="00AD046B">
        <w:rPr>
          <w:rStyle w:val="edit-big"/>
          <w:rFonts w:ascii="Traditional Arabic" w:hAnsi="Traditional Arabic" w:cs="Traditional Arabic" w:hint="cs"/>
          <w:b/>
          <w:bCs/>
          <w:sz w:val="32"/>
          <w:szCs w:val="32"/>
          <w:rtl/>
        </w:rPr>
        <w:t>الصفة التمثيلية الشرعيّة أكثر</w:t>
      </w:r>
      <w:r w:rsidR="00AD4173">
        <w:rPr>
          <w:rStyle w:val="edit-big"/>
          <w:rFonts w:ascii="Traditional Arabic" w:hAnsi="Traditional Arabic" w:cs="Traditional Arabic" w:hint="cs"/>
          <w:b/>
          <w:bCs/>
          <w:sz w:val="32"/>
          <w:szCs w:val="32"/>
          <w:rtl/>
        </w:rPr>
        <w:t xml:space="preserve"> .. ل</w:t>
      </w:r>
      <w:r w:rsidR="00865338">
        <w:rPr>
          <w:rStyle w:val="edit-big"/>
          <w:rFonts w:ascii="Traditional Arabic" w:hAnsi="Traditional Arabic" w:cs="Traditional Arabic" w:hint="cs"/>
          <w:b/>
          <w:bCs/>
          <w:sz w:val="32"/>
          <w:szCs w:val="32"/>
          <w:rtl/>
        </w:rPr>
        <w:t>أجابوك، و</w:t>
      </w:r>
      <w:r w:rsidR="00AD4173">
        <w:rPr>
          <w:rStyle w:val="edit-big"/>
          <w:rFonts w:ascii="Traditional Arabic" w:hAnsi="Traditional Arabic" w:cs="Traditional Arabic" w:hint="cs"/>
          <w:b/>
          <w:bCs/>
          <w:sz w:val="32"/>
          <w:szCs w:val="32"/>
          <w:rtl/>
        </w:rPr>
        <w:t xml:space="preserve">قالوا لك من فورهم: الحاكم الكافر المرتد، الذي لا يحكم بما أنزل الله، ولا يُلقي له بالاً .. </w:t>
      </w:r>
      <w:r w:rsidR="00AD046B">
        <w:rPr>
          <w:rStyle w:val="edit-big"/>
          <w:rFonts w:ascii="Traditional Arabic" w:hAnsi="Traditional Arabic" w:cs="Traditional Arabic" w:hint="cs"/>
          <w:b/>
          <w:bCs/>
          <w:sz w:val="32"/>
          <w:szCs w:val="32"/>
          <w:rtl/>
        </w:rPr>
        <w:t xml:space="preserve">ونحن نحترم ونقدس اختيار الأكثرية، حتى لو وقع اختيارها على الكافر الفاجر المرتد .. </w:t>
      </w:r>
      <w:r w:rsidR="00AD4173">
        <w:rPr>
          <w:rStyle w:val="edit-big"/>
          <w:rFonts w:ascii="Traditional Arabic" w:hAnsi="Traditional Arabic" w:cs="Traditional Arabic" w:hint="cs"/>
          <w:b/>
          <w:bCs/>
          <w:sz w:val="32"/>
          <w:szCs w:val="32"/>
          <w:rtl/>
        </w:rPr>
        <w:t>ولما</w:t>
      </w:r>
      <w:r w:rsidR="00AD046B">
        <w:rPr>
          <w:rStyle w:val="edit-big"/>
          <w:rFonts w:ascii="Traditional Arabic" w:hAnsi="Traditional Arabic" w:cs="Traditional Arabic" w:hint="cs"/>
          <w:b/>
          <w:bCs/>
          <w:sz w:val="32"/>
          <w:szCs w:val="32"/>
          <w:rtl/>
        </w:rPr>
        <w:t xml:space="preserve"> سُئل القرضاوي نحو هذا السؤال،</w:t>
      </w:r>
      <w:r w:rsidR="00AD4173">
        <w:rPr>
          <w:rStyle w:val="edit-big"/>
          <w:rFonts w:ascii="Traditional Arabic" w:hAnsi="Traditional Arabic" w:cs="Traditional Arabic" w:hint="cs"/>
          <w:b/>
          <w:bCs/>
          <w:sz w:val="32"/>
          <w:szCs w:val="32"/>
          <w:rtl/>
        </w:rPr>
        <w:t xml:space="preserve"> وأن نتائج الانتخابات قد تودي بالإسلاميين، وإنجازاتهم، وتستبدلهم بعلمانيين حاقدين ومحادين لله، ولرسوله وللمؤمنين .. فأجاب من فوره:" </w:t>
      </w:r>
      <w:r w:rsidR="00215B88" w:rsidRPr="00215B88">
        <w:rPr>
          <w:rStyle w:val="edit-big"/>
          <w:rFonts w:ascii="Traditional Arabic" w:hAnsi="Traditional Arabic" w:cs="Traditional Arabic" w:hint="cs"/>
          <w:b/>
          <w:bCs/>
          <w:color w:val="0000FF"/>
          <w:sz w:val="32"/>
          <w:szCs w:val="32"/>
          <w:rtl/>
        </w:rPr>
        <w:t>يستهلوا إيروحوا في داهية</w:t>
      </w:r>
      <w:r w:rsidR="00215B88">
        <w:rPr>
          <w:rStyle w:val="edit-big"/>
          <w:rFonts w:ascii="Traditional Arabic" w:hAnsi="Traditional Arabic" w:cs="Traditional Arabic" w:hint="cs"/>
          <w:b/>
          <w:bCs/>
          <w:sz w:val="32"/>
          <w:szCs w:val="32"/>
          <w:rtl/>
        </w:rPr>
        <w:t xml:space="preserve"> "! إيروحوا هم ودولتهم، وحكومتهم الإسلامية، وتروح معهم جميع إنجازاتهم وأعمالهم الإسلامية</w:t>
      </w:r>
      <w:r w:rsidR="00865338">
        <w:rPr>
          <w:rStyle w:val="edit-big"/>
          <w:rFonts w:ascii="Traditional Arabic" w:hAnsi="Traditional Arabic" w:cs="Traditional Arabic" w:hint="cs"/>
          <w:b/>
          <w:bCs/>
          <w:sz w:val="32"/>
          <w:szCs w:val="32"/>
          <w:rtl/>
        </w:rPr>
        <w:t xml:space="preserve"> في داهية</w:t>
      </w:r>
      <w:r w:rsidR="00215B88">
        <w:rPr>
          <w:rStyle w:val="edit-big"/>
          <w:rFonts w:ascii="Traditional Arabic" w:hAnsi="Traditional Arabic" w:cs="Traditional Arabic" w:hint="cs"/>
          <w:b/>
          <w:bCs/>
          <w:sz w:val="32"/>
          <w:szCs w:val="32"/>
          <w:rtl/>
        </w:rPr>
        <w:t>، المهم أصل الأصول، وغاية الغايات؛ الانتخابات الديمقراطية، واحترام وتقديس رأي الأكثرية، ولو كانت هذه الأكثرية " زائد واحد "</w:t>
      </w:r>
      <w:r w:rsidR="00865338">
        <w:rPr>
          <w:rStyle w:val="edit-big"/>
          <w:rFonts w:ascii="Traditional Arabic" w:hAnsi="Traditional Arabic" w:cs="Traditional Arabic" w:hint="cs"/>
          <w:b/>
          <w:bCs/>
          <w:sz w:val="32"/>
          <w:szCs w:val="32"/>
          <w:rtl/>
        </w:rPr>
        <w:t>!</w:t>
      </w:r>
      <w:r w:rsidR="00215B88">
        <w:rPr>
          <w:rStyle w:val="edit-big"/>
          <w:rFonts w:ascii="Traditional Arabic" w:hAnsi="Traditional Arabic" w:cs="Traditional Arabic" w:hint="cs"/>
          <w:b/>
          <w:bCs/>
          <w:sz w:val="32"/>
          <w:szCs w:val="32"/>
          <w:rtl/>
        </w:rPr>
        <w:t xml:space="preserve">  </w:t>
      </w:r>
    </w:p>
    <w:p w:rsidR="00215B88" w:rsidRDefault="00215B88" w:rsidP="00215B88">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والشيخ الددو على رأي وقول شيخه القرضاوي، الذي يعتبره الوريث الأول في هذا العصر لإرث الأنبياء ...!!</w:t>
      </w:r>
    </w:p>
    <w:p w:rsidR="00865338" w:rsidRDefault="00865338" w:rsidP="00865338">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lastRenderedPageBreak/>
        <w:tab/>
        <w:t xml:space="preserve">7- </w:t>
      </w:r>
      <w:r w:rsidR="00AD046B">
        <w:rPr>
          <w:rStyle w:val="edit-big"/>
          <w:rFonts w:ascii="Traditional Arabic" w:hAnsi="Traditional Arabic" w:cs="Traditional Arabic" w:hint="cs"/>
          <w:b/>
          <w:bCs/>
          <w:sz w:val="32"/>
          <w:szCs w:val="32"/>
          <w:rtl/>
        </w:rPr>
        <w:t xml:space="preserve">قال الشيخ:" </w:t>
      </w:r>
      <w:r w:rsidR="00AD046B" w:rsidRPr="00FD2203">
        <w:rPr>
          <w:rStyle w:val="edit-big"/>
          <w:rFonts w:ascii="Traditional Arabic" w:hAnsi="Traditional Arabic" w:cs="Traditional Arabic" w:hint="cs"/>
          <w:b/>
          <w:bCs/>
          <w:color w:val="0000FF"/>
          <w:sz w:val="32"/>
          <w:szCs w:val="32"/>
          <w:rtl/>
        </w:rPr>
        <w:t>هذا النظام يحدد صلاحيات الحاكم، وشروطه، وأيضاً يحدد مدة حكمه، وطريقة ع</w:t>
      </w:r>
      <w:r w:rsidR="00AD046B">
        <w:rPr>
          <w:rStyle w:val="edit-big"/>
          <w:rFonts w:ascii="Traditional Arabic" w:hAnsi="Traditional Arabic" w:cs="Traditional Arabic" w:hint="cs"/>
          <w:b/>
          <w:bCs/>
          <w:color w:val="0000FF"/>
          <w:sz w:val="32"/>
          <w:szCs w:val="32"/>
          <w:rtl/>
        </w:rPr>
        <w:t>زله، وطريقة العمل عند الطوارئ؛ إ</w:t>
      </w:r>
      <w:r w:rsidR="00AD046B" w:rsidRPr="00FD2203">
        <w:rPr>
          <w:rStyle w:val="edit-big"/>
          <w:rFonts w:ascii="Traditional Arabic" w:hAnsi="Traditional Arabic" w:cs="Traditional Arabic" w:hint="cs"/>
          <w:b/>
          <w:bCs/>
          <w:color w:val="0000FF"/>
          <w:sz w:val="32"/>
          <w:szCs w:val="32"/>
          <w:rtl/>
        </w:rPr>
        <w:t>ذا مات أو مرض، أو عُزل بسبب فسقه، أو فجوره</w:t>
      </w:r>
      <w:r w:rsidR="00AD046B">
        <w:rPr>
          <w:rStyle w:val="edit-big"/>
          <w:rFonts w:ascii="Traditional Arabic" w:hAnsi="Traditional Arabic" w:cs="Traditional Arabic" w:hint="cs"/>
          <w:b/>
          <w:bCs/>
          <w:color w:val="0000FF"/>
          <w:sz w:val="32"/>
          <w:szCs w:val="32"/>
          <w:rtl/>
        </w:rPr>
        <w:t>،</w:t>
      </w:r>
      <w:r w:rsidR="00AD046B" w:rsidRPr="00FD2203">
        <w:rPr>
          <w:rStyle w:val="edit-big"/>
          <w:rFonts w:ascii="Traditional Arabic" w:hAnsi="Traditional Arabic" w:cs="Traditional Arabic" w:hint="cs"/>
          <w:b/>
          <w:bCs/>
          <w:color w:val="0000FF"/>
          <w:sz w:val="32"/>
          <w:szCs w:val="32"/>
          <w:rtl/>
        </w:rPr>
        <w:t xml:space="preserve"> أو فساد عرَض فيه، كيف يكون سد هذه الثغرة، نأخذه من هذه التجارب</w:t>
      </w:r>
      <w:r w:rsidR="00AD046B">
        <w:rPr>
          <w:rStyle w:val="edit-big"/>
          <w:rFonts w:ascii="Traditional Arabic" w:hAnsi="Traditional Arabic" w:cs="Traditional Arabic" w:hint="cs"/>
          <w:b/>
          <w:bCs/>
          <w:color w:val="0000FF"/>
          <w:sz w:val="32"/>
          <w:szCs w:val="32"/>
          <w:rtl/>
        </w:rPr>
        <w:t xml:space="preserve"> </w:t>
      </w:r>
      <w:r w:rsidR="00AD046B" w:rsidRPr="00AD046B">
        <w:rPr>
          <w:rStyle w:val="edit-big"/>
          <w:rFonts w:ascii="Traditional Arabic" w:hAnsi="Traditional Arabic" w:cs="Traditional Arabic" w:hint="cs"/>
          <w:b/>
          <w:bCs/>
          <w:sz w:val="32"/>
          <w:szCs w:val="32"/>
          <w:rtl/>
        </w:rPr>
        <w:t>"؛ كل هذه الأشياء والمسائل يأخذه</w:t>
      </w:r>
      <w:r w:rsidR="00AD046B">
        <w:rPr>
          <w:rStyle w:val="edit-big"/>
          <w:rFonts w:ascii="Traditional Arabic" w:hAnsi="Traditional Arabic" w:cs="Traditional Arabic" w:hint="cs"/>
          <w:b/>
          <w:bCs/>
          <w:sz w:val="32"/>
          <w:szCs w:val="32"/>
          <w:rtl/>
        </w:rPr>
        <w:t>ا</w:t>
      </w:r>
      <w:r w:rsidR="00AD046B" w:rsidRPr="00AD046B">
        <w:rPr>
          <w:rStyle w:val="edit-big"/>
          <w:rFonts w:ascii="Traditional Arabic" w:hAnsi="Traditional Arabic" w:cs="Traditional Arabic" w:hint="cs"/>
          <w:b/>
          <w:bCs/>
          <w:sz w:val="32"/>
          <w:szCs w:val="32"/>
          <w:rtl/>
        </w:rPr>
        <w:t xml:space="preserve"> من الآخرين</w:t>
      </w:r>
      <w:r w:rsidR="00AD046B">
        <w:rPr>
          <w:rStyle w:val="edit-big"/>
          <w:rFonts w:ascii="Traditional Arabic" w:hAnsi="Traditional Arabic" w:cs="Traditional Arabic" w:hint="cs"/>
          <w:b/>
          <w:bCs/>
          <w:sz w:val="32"/>
          <w:szCs w:val="32"/>
          <w:rtl/>
        </w:rPr>
        <w:t xml:space="preserve"> ومن تجاربهم، من الغرب أو الشرق</w:t>
      </w:r>
      <w:r w:rsidR="00444D0F">
        <w:rPr>
          <w:rStyle w:val="edit-big"/>
          <w:rFonts w:ascii="Traditional Arabic" w:hAnsi="Traditional Arabic" w:cs="Traditional Arabic" w:hint="cs"/>
          <w:b/>
          <w:bCs/>
          <w:sz w:val="32"/>
          <w:szCs w:val="32"/>
          <w:rtl/>
        </w:rPr>
        <w:t>؛ لأن الإ</w:t>
      </w:r>
      <w:r w:rsidR="00AD046B" w:rsidRPr="00AD046B">
        <w:rPr>
          <w:rStyle w:val="edit-big"/>
          <w:rFonts w:ascii="Traditional Arabic" w:hAnsi="Traditional Arabic" w:cs="Traditional Arabic" w:hint="cs"/>
          <w:b/>
          <w:bCs/>
          <w:sz w:val="32"/>
          <w:szCs w:val="32"/>
          <w:rtl/>
        </w:rPr>
        <w:t>سلام لم يتكلم عن شيئ منها، وليس له رأي فيها .. وهذه دعوة مبطنة للعلمانية، ولفصل الدين عن الدولة، و</w:t>
      </w:r>
      <w:r w:rsidR="00AD046B">
        <w:rPr>
          <w:rStyle w:val="edit-big"/>
          <w:rFonts w:ascii="Traditional Arabic" w:hAnsi="Traditional Arabic" w:cs="Traditional Arabic" w:hint="cs"/>
          <w:b/>
          <w:bCs/>
          <w:sz w:val="32"/>
          <w:szCs w:val="32"/>
          <w:rtl/>
        </w:rPr>
        <w:t xml:space="preserve">عن </w:t>
      </w:r>
      <w:r w:rsidR="00AD046B" w:rsidRPr="00AD046B">
        <w:rPr>
          <w:rStyle w:val="edit-big"/>
          <w:rFonts w:ascii="Traditional Arabic" w:hAnsi="Traditional Arabic" w:cs="Traditional Arabic" w:hint="cs"/>
          <w:b/>
          <w:bCs/>
          <w:sz w:val="32"/>
          <w:szCs w:val="32"/>
          <w:rtl/>
        </w:rPr>
        <w:t>شؤون الحكم والسياسة .. ويا لفرحة العلمانيين بمثل هذه التقريرات الخاطئة، والمتهورة، والمتسرعة!</w:t>
      </w:r>
    </w:p>
    <w:p w:rsidR="009826B2" w:rsidRDefault="00E4173A" w:rsidP="00F040F7">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8- </w:t>
      </w:r>
      <w:r w:rsidR="00F040F7">
        <w:rPr>
          <w:rStyle w:val="edit-big"/>
          <w:rFonts w:ascii="Traditional Arabic" w:hAnsi="Traditional Arabic" w:cs="Traditional Arabic" w:hint="cs"/>
          <w:b/>
          <w:bCs/>
          <w:sz w:val="32"/>
          <w:szCs w:val="32"/>
          <w:rtl/>
        </w:rPr>
        <w:t>إلى متى سنظل نستعين لمآربنا، وغاي</w:t>
      </w:r>
      <w:r w:rsidR="00133930">
        <w:rPr>
          <w:rStyle w:val="edit-big"/>
          <w:rFonts w:ascii="Traditional Arabic" w:hAnsi="Traditional Arabic" w:cs="Traditional Arabic" w:hint="cs"/>
          <w:b/>
          <w:bCs/>
          <w:sz w:val="32"/>
          <w:szCs w:val="32"/>
          <w:rtl/>
        </w:rPr>
        <w:t>ا</w:t>
      </w:r>
      <w:r w:rsidR="00F040F7">
        <w:rPr>
          <w:rStyle w:val="edit-big"/>
          <w:rFonts w:ascii="Traditional Arabic" w:hAnsi="Traditional Arabic" w:cs="Traditional Arabic" w:hint="cs"/>
          <w:b/>
          <w:bCs/>
          <w:sz w:val="32"/>
          <w:szCs w:val="32"/>
          <w:rtl/>
        </w:rPr>
        <w:t>تنا، ونصرة ديننا وقضايانا بمكيال "</w:t>
      </w:r>
      <w:r w:rsidR="00C82390" w:rsidRPr="00FD2203">
        <w:rPr>
          <w:rStyle w:val="edit-big"/>
          <w:rFonts w:ascii="Traditional Arabic" w:hAnsi="Traditional Arabic" w:cs="Traditional Arabic" w:hint="cs"/>
          <w:b/>
          <w:bCs/>
          <w:color w:val="0000FF"/>
          <w:sz w:val="32"/>
          <w:szCs w:val="32"/>
          <w:rtl/>
        </w:rPr>
        <w:t xml:space="preserve"> يُكالُ به اللبن، ويُكالُ به الخمر</w:t>
      </w:r>
      <w:r w:rsidR="00C82390">
        <w:rPr>
          <w:rStyle w:val="edit-big"/>
          <w:rFonts w:ascii="Traditional Arabic" w:hAnsi="Traditional Arabic" w:cs="Traditional Arabic" w:hint="cs"/>
          <w:b/>
          <w:bCs/>
          <w:color w:val="0000FF"/>
          <w:sz w:val="32"/>
          <w:szCs w:val="32"/>
          <w:rtl/>
        </w:rPr>
        <w:t xml:space="preserve"> </w:t>
      </w:r>
      <w:r w:rsidR="00F040F7" w:rsidRPr="00F040F7">
        <w:rPr>
          <w:rStyle w:val="edit-big"/>
          <w:rFonts w:ascii="Traditional Arabic" w:hAnsi="Traditional Arabic" w:cs="Traditional Arabic" w:hint="cs"/>
          <w:b/>
          <w:bCs/>
          <w:sz w:val="32"/>
          <w:szCs w:val="32"/>
          <w:rtl/>
        </w:rPr>
        <w:t>"؛ تُكالُ به النجاسة ويُكال به الطهر .. يُكال به الحق والباطل .. وتُكال به المعصية والطاعة .. ألا يستحق الإسلام</w:t>
      </w:r>
      <w:r w:rsidR="00444D0F">
        <w:rPr>
          <w:rStyle w:val="edit-big"/>
          <w:rFonts w:ascii="Traditional Arabic" w:hAnsi="Traditional Arabic" w:cs="Traditional Arabic" w:hint="cs"/>
          <w:b/>
          <w:bCs/>
          <w:sz w:val="32"/>
          <w:szCs w:val="32"/>
          <w:rtl/>
        </w:rPr>
        <w:t>ُ</w:t>
      </w:r>
      <w:r w:rsidR="00F040F7" w:rsidRPr="00F040F7">
        <w:rPr>
          <w:rStyle w:val="edit-big"/>
          <w:rFonts w:ascii="Traditional Arabic" w:hAnsi="Traditional Arabic" w:cs="Traditional Arabic" w:hint="cs"/>
          <w:b/>
          <w:bCs/>
          <w:sz w:val="32"/>
          <w:szCs w:val="32"/>
          <w:rtl/>
        </w:rPr>
        <w:t xml:space="preserve"> منا .. والمسلمون، وأوطاننا </w:t>
      </w:r>
      <w:r w:rsidR="00444D0F">
        <w:rPr>
          <w:rStyle w:val="edit-big"/>
          <w:rFonts w:ascii="Traditional Arabic" w:hAnsi="Traditional Arabic" w:cs="Traditional Arabic" w:hint="cs"/>
          <w:b/>
          <w:bCs/>
          <w:sz w:val="32"/>
          <w:szCs w:val="32"/>
          <w:rtl/>
        </w:rPr>
        <w:t xml:space="preserve">الغالية </w:t>
      </w:r>
      <w:r w:rsidR="00F040F7" w:rsidRPr="00F040F7">
        <w:rPr>
          <w:rStyle w:val="edit-big"/>
          <w:rFonts w:ascii="Traditional Arabic" w:hAnsi="Traditional Arabic" w:cs="Traditional Arabic" w:hint="cs"/>
          <w:b/>
          <w:bCs/>
          <w:sz w:val="32"/>
          <w:szCs w:val="32"/>
          <w:rtl/>
        </w:rPr>
        <w:t xml:space="preserve">.. أن نختار لهم كوباً طاهراً </w:t>
      </w:r>
      <w:r w:rsidR="00F040F7">
        <w:rPr>
          <w:rStyle w:val="edit-big"/>
          <w:rFonts w:ascii="Traditional Arabic" w:hAnsi="Traditional Arabic" w:cs="Traditional Arabic" w:hint="cs"/>
          <w:b/>
          <w:bCs/>
          <w:sz w:val="32"/>
          <w:szCs w:val="32"/>
          <w:rtl/>
        </w:rPr>
        <w:t xml:space="preserve">مستقلاً </w:t>
      </w:r>
      <w:r w:rsidR="00F040F7" w:rsidRPr="00F040F7">
        <w:rPr>
          <w:rStyle w:val="edit-big"/>
          <w:rFonts w:ascii="Traditional Arabic" w:hAnsi="Traditional Arabic" w:cs="Traditional Arabic" w:hint="cs"/>
          <w:b/>
          <w:bCs/>
          <w:sz w:val="32"/>
          <w:szCs w:val="32"/>
          <w:rtl/>
        </w:rPr>
        <w:t>لا يُكال</w:t>
      </w:r>
      <w:r w:rsidR="00444D0F">
        <w:rPr>
          <w:rStyle w:val="edit-big"/>
          <w:rFonts w:ascii="Traditional Arabic" w:hAnsi="Traditional Arabic" w:cs="Traditional Arabic" w:hint="cs"/>
          <w:b/>
          <w:bCs/>
          <w:sz w:val="32"/>
          <w:szCs w:val="32"/>
          <w:rtl/>
        </w:rPr>
        <w:t>ُ</w:t>
      </w:r>
      <w:r w:rsidR="00F06D57">
        <w:rPr>
          <w:rStyle w:val="edit-big"/>
          <w:rFonts w:ascii="Traditional Arabic" w:hAnsi="Traditional Arabic" w:cs="Traditional Arabic" w:hint="cs"/>
          <w:b/>
          <w:bCs/>
          <w:sz w:val="32"/>
          <w:szCs w:val="32"/>
          <w:rtl/>
        </w:rPr>
        <w:t xml:space="preserve"> به</w:t>
      </w:r>
      <w:r w:rsidR="00F040F7" w:rsidRPr="00F040F7">
        <w:rPr>
          <w:rStyle w:val="edit-big"/>
          <w:rFonts w:ascii="Traditional Arabic" w:hAnsi="Traditional Arabic" w:cs="Traditional Arabic" w:hint="cs"/>
          <w:b/>
          <w:bCs/>
          <w:sz w:val="32"/>
          <w:szCs w:val="32"/>
          <w:rtl/>
        </w:rPr>
        <w:t xml:space="preserve"> إلا الحق، والطهر، والعدل، والطاعة .. أحقاً ليس في رصيدنا الثقافي والحضاري، والفقهي ما يعيننا على ذلك .. أم ضمر</w:t>
      </w:r>
      <w:r w:rsidR="00444D0F">
        <w:rPr>
          <w:rStyle w:val="edit-big"/>
          <w:rFonts w:ascii="Traditional Arabic" w:hAnsi="Traditional Arabic" w:cs="Traditional Arabic" w:hint="cs"/>
          <w:b/>
          <w:bCs/>
          <w:sz w:val="32"/>
          <w:szCs w:val="32"/>
          <w:rtl/>
        </w:rPr>
        <w:t>ت</w:t>
      </w:r>
      <w:r w:rsidR="00F040F7" w:rsidRPr="00F040F7">
        <w:rPr>
          <w:rStyle w:val="edit-big"/>
          <w:rFonts w:ascii="Traditional Arabic" w:hAnsi="Traditional Arabic" w:cs="Traditional Arabic" w:hint="cs"/>
          <w:b/>
          <w:bCs/>
          <w:sz w:val="32"/>
          <w:szCs w:val="32"/>
          <w:rtl/>
        </w:rPr>
        <w:t xml:space="preserve"> فينا </w:t>
      </w:r>
      <w:r w:rsidR="00444D0F">
        <w:rPr>
          <w:rStyle w:val="edit-big"/>
          <w:rFonts w:ascii="Traditional Arabic" w:hAnsi="Traditional Arabic" w:cs="Traditional Arabic" w:hint="cs"/>
          <w:b/>
          <w:bCs/>
          <w:sz w:val="32"/>
          <w:szCs w:val="32"/>
          <w:rtl/>
        </w:rPr>
        <w:t>الرغبة في النظر والاجتهاد</w:t>
      </w:r>
      <w:r w:rsidR="00F040F7" w:rsidRPr="00F040F7">
        <w:rPr>
          <w:rStyle w:val="edit-big"/>
          <w:rFonts w:ascii="Traditional Arabic" w:hAnsi="Traditional Arabic" w:cs="Traditional Arabic" w:hint="cs"/>
          <w:b/>
          <w:bCs/>
          <w:sz w:val="32"/>
          <w:szCs w:val="32"/>
          <w:rtl/>
        </w:rPr>
        <w:t xml:space="preserve"> .. أم هو الضعف، والشعور بالدونية، والتقليد الأعمى لكل ما يفدنا من بلاد الغرب؛ حتى لو دخلوا جحر ضبٍّ، لوجد منا من يتبعهم ويقلدهم، ويدخل مداخلهم؟!</w:t>
      </w:r>
    </w:p>
    <w:p w:rsidR="00444D0F" w:rsidRDefault="00444D0F" w:rsidP="00444D0F">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قال:" </w:t>
      </w:r>
      <w:r w:rsidR="002F0AE7" w:rsidRPr="00DE3D1A">
        <w:rPr>
          <w:rStyle w:val="edit-big"/>
          <w:rFonts w:ascii="Traditional Arabic" w:hAnsi="Traditional Arabic" w:cs="Traditional Arabic" w:hint="cs"/>
          <w:b/>
          <w:bCs/>
          <w:color w:val="0000FF"/>
          <w:sz w:val="32"/>
          <w:szCs w:val="32"/>
          <w:rtl/>
        </w:rPr>
        <w:t>الذي يفسر الديمقراطية بأنها حكم الشعب للشعب بالشعب، أو أنها ما يحكم بها الناس، فيجعل منها ديناً آخر</w:t>
      </w:r>
      <w:r w:rsidR="00B776DE" w:rsidRPr="00DE3D1A">
        <w:rPr>
          <w:rStyle w:val="edit-big"/>
          <w:rFonts w:ascii="Traditional Arabic" w:hAnsi="Traditional Arabic" w:cs="Traditional Arabic" w:hint="cs"/>
          <w:b/>
          <w:bCs/>
          <w:color w:val="0000FF"/>
          <w:sz w:val="32"/>
          <w:szCs w:val="32"/>
          <w:rtl/>
        </w:rPr>
        <w:t>، هذا الفهم فهم إيديولوجي، وليس هو الذي نتحدث عنه، نحن نتحدث عن الديمقراطية كأداة للتداول السلمي على الحكم فقط .. ولذلك لا مانع في الشرع من الديمقراطية يمعنى أسلوب اختيار الحاكم عن طريق صناديق الاقتراع</w:t>
      </w:r>
      <w:r w:rsidR="00B776DE">
        <w:rPr>
          <w:rStyle w:val="edit-big"/>
          <w:rFonts w:ascii="Traditional Arabic" w:hAnsi="Traditional Arabic" w:cs="Traditional Arabic" w:hint="cs"/>
          <w:b/>
          <w:bCs/>
          <w:sz w:val="32"/>
          <w:szCs w:val="32"/>
          <w:rtl/>
        </w:rPr>
        <w:t xml:space="preserve"> ". </w:t>
      </w:r>
    </w:p>
    <w:p w:rsidR="00B776DE" w:rsidRDefault="00B776DE" w:rsidP="00B776DE">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أقول:</w:t>
      </w:r>
      <w:r w:rsidR="00DE3D1A">
        <w:rPr>
          <w:rStyle w:val="edit-big"/>
          <w:rFonts w:ascii="Traditional Arabic" w:hAnsi="Traditional Arabic" w:cs="Traditional Arabic" w:hint="cs"/>
          <w:b/>
          <w:bCs/>
          <w:sz w:val="32"/>
          <w:szCs w:val="32"/>
          <w:rtl/>
        </w:rPr>
        <w:t xml:space="preserve"> هذا تبسيط مخل لحقيقة الديمقراطية، فيه تضليل للناس؛ الديمقراطية لا يمكن أن تجزئها أجزاء، فتأخذ منها الجزء الذي يرضيك، وتدع منها بقية الجوانب والأجزاء الأخرى</w:t>
      </w:r>
      <w:r w:rsidR="000A5111">
        <w:rPr>
          <w:rStyle w:val="edit-big"/>
          <w:rFonts w:ascii="Traditional Arabic" w:hAnsi="Traditional Arabic" w:cs="Traditional Arabic" w:hint="cs"/>
          <w:b/>
          <w:bCs/>
          <w:sz w:val="32"/>
          <w:szCs w:val="32"/>
          <w:rtl/>
        </w:rPr>
        <w:t xml:space="preserve"> التي لا ترضيك</w:t>
      </w:r>
      <w:r w:rsidR="00DE3D1A">
        <w:rPr>
          <w:rStyle w:val="edit-big"/>
          <w:rFonts w:ascii="Traditional Arabic" w:hAnsi="Traditional Arabic" w:cs="Traditional Arabic" w:hint="cs"/>
          <w:b/>
          <w:bCs/>
          <w:sz w:val="32"/>
          <w:szCs w:val="32"/>
          <w:rtl/>
        </w:rPr>
        <w:t>، ثم تسمي نفسك بعد ذلك ديمقراطياً، أو أنك تحكم بنظام ديمقراطي</w:t>
      </w:r>
      <w:r>
        <w:rPr>
          <w:rStyle w:val="edit-big"/>
          <w:rFonts w:ascii="Traditional Arabic" w:hAnsi="Traditional Arabic" w:cs="Traditional Arabic" w:hint="cs"/>
          <w:b/>
          <w:bCs/>
          <w:sz w:val="32"/>
          <w:szCs w:val="32"/>
          <w:rtl/>
        </w:rPr>
        <w:t xml:space="preserve"> </w:t>
      </w:r>
      <w:r w:rsidR="00DE3D1A">
        <w:rPr>
          <w:rStyle w:val="edit-big"/>
          <w:rFonts w:ascii="Traditional Arabic" w:hAnsi="Traditional Arabic" w:cs="Traditional Arabic" w:hint="cs"/>
          <w:b/>
          <w:bCs/>
          <w:sz w:val="32"/>
          <w:szCs w:val="32"/>
          <w:rtl/>
        </w:rPr>
        <w:t xml:space="preserve">.. ولو فعلت: لسرعان ما أنكر عليك الديمقراطيون الحقيقيون، وتهكموا بك، وباجتزائك </w:t>
      </w:r>
      <w:r w:rsidR="000A5111">
        <w:rPr>
          <w:rStyle w:val="edit-big"/>
          <w:rFonts w:ascii="Traditional Arabic" w:hAnsi="Traditional Arabic" w:cs="Traditional Arabic" w:hint="cs"/>
          <w:b/>
          <w:bCs/>
          <w:sz w:val="32"/>
          <w:szCs w:val="32"/>
          <w:rtl/>
        </w:rPr>
        <w:t xml:space="preserve">وفهمك الخاطئ </w:t>
      </w:r>
      <w:r w:rsidR="00DE3D1A">
        <w:rPr>
          <w:rStyle w:val="edit-big"/>
          <w:rFonts w:ascii="Traditional Arabic" w:hAnsi="Traditional Arabic" w:cs="Traditional Arabic" w:hint="cs"/>
          <w:b/>
          <w:bCs/>
          <w:sz w:val="32"/>
          <w:szCs w:val="32"/>
          <w:rtl/>
        </w:rPr>
        <w:t>لديمقراطيتهم!</w:t>
      </w:r>
      <w:r w:rsidR="000A5111">
        <w:rPr>
          <w:rStyle w:val="edit-big"/>
          <w:rFonts w:ascii="Traditional Arabic" w:hAnsi="Traditional Arabic" w:cs="Traditional Arabic" w:hint="cs"/>
          <w:b/>
          <w:bCs/>
          <w:sz w:val="32"/>
          <w:szCs w:val="32"/>
          <w:rtl/>
        </w:rPr>
        <w:t xml:space="preserve"> </w:t>
      </w:r>
    </w:p>
    <w:p w:rsidR="000A5111" w:rsidRDefault="000A5111" w:rsidP="000A5111">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ويُقال كذلك: أن جميع الأقطار والأنظمة التي تمارس العملية الديمقراطية، لم تفرق بين بعدها النظري الإيديولوجي</w:t>
      </w:r>
      <w:r w:rsidR="00842A98">
        <w:rPr>
          <w:rStyle w:val="edit-big"/>
          <w:rFonts w:ascii="Traditional Arabic" w:hAnsi="Traditional Arabic" w:cs="Traditional Arabic" w:hint="cs"/>
          <w:b/>
          <w:bCs/>
          <w:sz w:val="32"/>
          <w:szCs w:val="32"/>
          <w:rtl/>
        </w:rPr>
        <w:t xml:space="preserve">، وبين بعدها العملي التطبيقي، ولا تقبل من أحدٍ يشارك في العملية الديمقراطية أن يفرق أو أن بفصل بينهما! </w:t>
      </w:r>
    </w:p>
    <w:p w:rsidR="00842A98" w:rsidRDefault="00842A98" w:rsidP="00842A98">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ويُقال كذلك: الشي</w:t>
      </w:r>
      <w:r w:rsidR="00261AC0">
        <w:rPr>
          <w:rStyle w:val="edit-big"/>
          <w:rFonts w:ascii="Traditional Arabic" w:hAnsi="Traditional Arabic" w:cs="Traditional Arabic" w:hint="cs"/>
          <w:b/>
          <w:bCs/>
          <w:sz w:val="32"/>
          <w:szCs w:val="32"/>
          <w:rtl/>
        </w:rPr>
        <w:t xml:space="preserve">خ الددو ذاته قد أقر ببعدها </w:t>
      </w:r>
      <w:r>
        <w:rPr>
          <w:rStyle w:val="edit-big"/>
          <w:rFonts w:ascii="Traditional Arabic" w:hAnsi="Traditional Arabic" w:cs="Traditional Arabic" w:hint="cs"/>
          <w:b/>
          <w:bCs/>
          <w:sz w:val="32"/>
          <w:szCs w:val="32"/>
          <w:rtl/>
        </w:rPr>
        <w:t>الإيديولوجي وهو يشعر أو لم يشع</w:t>
      </w:r>
      <w:r w:rsidR="00F06D57">
        <w:rPr>
          <w:rStyle w:val="edit-big"/>
          <w:rFonts w:ascii="Traditional Arabic" w:hAnsi="Traditional Arabic" w:cs="Traditional Arabic" w:hint="cs"/>
          <w:b/>
          <w:bCs/>
          <w:sz w:val="32"/>
          <w:szCs w:val="32"/>
          <w:rtl/>
        </w:rPr>
        <w:t>ر، وسواء اعترف بذلك أم لم يعترف؛</w:t>
      </w:r>
      <w:r>
        <w:rPr>
          <w:rStyle w:val="edit-big"/>
          <w:rFonts w:ascii="Traditional Arabic" w:hAnsi="Traditional Arabic" w:cs="Traditional Arabic" w:hint="cs"/>
          <w:b/>
          <w:bCs/>
          <w:sz w:val="32"/>
          <w:szCs w:val="32"/>
          <w:rtl/>
        </w:rPr>
        <w:t xml:space="preserve"> أفلم يقر الشيخ بشرعية اختيار الأكثرية في حال اختارت </w:t>
      </w:r>
      <w:r w:rsidR="00261AC0">
        <w:rPr>
          <w:rStyle w:val="edit-big"/>
          <w:rFonts w:ascii="Traditional Arabic" w:hAnsi="Traditional Arabic" w:cs="Traditional Arabic" w:hint="cs"/>
          <w:b/>
          <w:bCs/>
          <w:sz w:val="32"/>
          <w:szCs w:val="32"/>
          <w:rtl/>
        </w:rPr>
        <w:t xml:space="preserve">الحاكم </w:t>
      </w:r>
      <w:r w:rsidR="00182660">
        <w:rPr>
          <w:rStyle w:val="edit-big"/>
          <w:rFonts w:ascii="Traditional Arabic" w:hAnsi="Traditional Arabic" w:cs="Traditional Arabic" w:hint="cs"/>
          <w:b/>
          <w:bCs/>
          <w:sz w:val="32"/>
          <w:szCs w:val="32"/>
          <w:rtl/>
        </w:rPr>
        <w:t>الفاجر الكافر .. وهذا مما يخ</w:t>
      </w:r>
      <w:r>
        <w:rPr>
          <w:rStyle w:val="edit-big"/>
          <w:rFonts w:ascii="Traditional Arabic" w:hAnsi="Traditional Arabic" w:cs="Traditional Arabic" w:hint="cs"/>
          <w:b/>
          <w:bCs/>
          <w:sz w:val="32"/>
          <w:szCs w:val="32"/>
          <w:rtl/>
        </w:rPr>
        <w:t xml:space="preserve">الف شرع الله قطعاً .. والذي يقر بشرعية هذه المخالفة لكونها قد ارتضتها الأكثرية .. يسلم لهذه الأكثرية لو أقرت وارتضت مخالفة شرعية أخرى .. </w:t>
      </w:r>
      <w:r w:rsidR="00261AC0">
        <w:rPr>
          <w:rStyle w:val="edit-big"/>
          <w:rFonts w:ascii="Traditional Arabic" w:hAnsi="Traditional Arabic" w:cs="Traditional Arabic" w:hint="cs"/>
          <w:b/>
          <w:bCs/>
          <w:sz w:val="32"/>
          <w:szCs w:val="32"/>
          <w:rtl/>
        </w:rPr>
        <w:t xml:space="preserve">وغيرها من المخالفات .. </w:t>
      </w:r>
      <w:r>
        <w:rPr>
          <w:rStyle w:val="edit-big"/>
          <w:rFonts w:ascii="Traditional Arabic" w:hAnsi="Traditional Arabic" w:cs="Traditional Arabic" w:hint="cs"/>
          <w:b/>
          <w:bCs/>
          <w:sz w:val="32"/>
          <w:szCs w:val="32"/>
          <w:rtl/>
        </w:rPr>
        <w:t>احتراما لرغبة ورأي الأكثرية ..</w:t>
      </w:r>
      <w:r w:rsidR="00261AC0">
        <w:rPr>
          <w:rStyle w:val="edit-big"/>
          <w:rFonts w:ascii="Traditional Arabic" w:hAnsi="Traditional Arabic" w:cs="Traditional Arabic" w:hint="cs"/>
          <w:b/>
          <w:bCs/>
          <w:sz w:val="32"/>
          <w:szCs w:val="32"/>
          <w:rtl/>
        </w:rPr>
        <w:t xml:space="preserve"> وليس احتراماً لذات المخالفة ..</w:t>
      </w:r>
      <w:r>
        <w:rPr>
          <w:rStyle w:val="edit-big"/>
          <w:rFonts w:ascii="Traditional Arabic" w:hAnsi="Traditional Arabic" w:cs="Traditional Arabic" w:hint="cs"/>
          <w:b/>
          <w:bCs/>
          <w:sz w:val="32"/>
          <w:szCs w:val="32"/>
          <w:rtl/>
        </w:rPr>
        <w:t xml:space="preserve"> وهذا هو التفسير العملي</w:t>
      </w:r>
      <w:r w:rsidR="00261AC0">
        <w:rPr>
          <w:rStyle w:val="edit-big"/>
          <w:rFonts w:ascii="Traditional Arabic" w:hAnsi="Traditional Arabic" w:cs="Traditional Arabic" w:hint="cs"/>
          <w:b/>
          <w:bCs/>
          <w:sz w:val="32"/>
          <w:szCs w:val="32"/>
          <w:rtl/>
        </w:rPr>
        <w:t xml:space="preserve"> للجانب الإيديولوجي والنظري للديمقراطية، الذي </w:t>
      </w:r>
      <w:r w:rsidR="00261AC0">
        <w:rPr>
          <w:rStyle w:val="edit-big"/>
          <w:rFonts w:ascii="Traditional Arabic" w:hAnsi="Traditional Arabic" w:cs="Traditional Arabic" w:hint="cs"/>
          <w:b/>
          <w:bCs/>
          <w:sz w:val="32"/>
          <w:szCs w:val="32"/>
          <w:rtl/>
        </w:rPr>
        <w:lastRenderedPageBreak/>
        <w:t xml:space="preserve">ينص على حكم الشعب </w:t>
      </w:r>
      <w:r w:rsidR="00182660">
        <w:rPr>
          <w:rStyle w:val="edit-big"/>
          <w:rFonts w:ascii="Traditional Arabic" w:hAnsi="Traditional Arabic" w:cs="Traditional Arabic" w:hint="cs"/>
          <w:b/>
          <w:bCs/>
          <w:sz w:val="32"/>
          <w:szCs w:val="32"/>
          <w:rtl/>
        </w:rPr>
        <w:t xml:space="preserve">نفسه </w:t>
      </w:r>
      <w:r w:rsidR="00261AC0">
        <w:rPr>
          <w:rStyle w:val="edit-big"/>
          <w:rFonts w:ascii="Traditional Arabic" w:hAnsi="Traditional Arabic" w:cs="Traditional Arabic" w:hint="cs"/>
          <w:b/>
          <w:bCs/>
          <w:sz w:val="32"/>
          <w:szCs w:val="32"/>
          <w:rtl/>
        </w:rPr>
        <w:t xml:space="preserve">بشرع نفسه .. فالشيخ في كلامه أعلاه لم يبتعد كثيراً عن الجانب الإيديولوجي النظري للديمقراطية! </w:t>
      </w:r>
    </w:p>
    <w:p w:rsidR="00261AC0" w:rsidRDefault="00261AC0" w:rsidP="00261AC0">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ويُقال كذلك: </w:t>
      </w:r>
      <w:r w:rsidR="001D2823">
        <w:rPr>
          <w:rStyle w:val="edit-big"/>
          <w:rFonts w:ascii="Traditional Arabic" w:hAnsi="Traditional Arabic" w:cs="Traditional Arabic" w:hint="cs"/>
          <w:b/>
          <w:bCs/>
          <w:sz w:val="32"/>
          <w:szCs w:val="32"/>
          <w:rtl/>
        </w:rPr>
        <w:t xml:space="preserve">إن أقر الشيخ بجانب من جوانب الديمقراطية، وأثنى عليه خيراً .. ما أكثر </w:t>
      </w:r>
      <w:r w:rsidR="00464A49">
        <w:rPr>
          <w:rStyle w:val="edit-big"/>
          <w:rFonts w:ascii="Traditional Arabic" w:hAnsi="Traditional Arabic" w:cs="Traditional Arabic" w:hint="cs"/>
          <w:b/>
          <w:bCs/>
          <w:sz w:val="32"/>
          <w:szCs w:val="32"/>
          <w:rtl/>
        </w:rPr>
        <w:t xml:space="preserve">أهل الأهواء </w:t>
      </w:r>
      <w:r w:rsidR="001D2823">
        <w:rPr>
          <w:rStyle w:val="edit-big"/>
          <w:rFonts w:ascii="Traditional Arabic" w:hAnsi="Traditional Arabic" w:cs="Traditional Arabic" w:hint="cs"/>
          <w:b/>
          <w:bCs/>
          <w:sz w:val="32"/>
          <w:szCs w:val="32"/>
          <w:rtl/>
        </w:rPr>
        <w:t>المفتونين بعجل الديمقراطية ببعدها الإيديولوجي والعملي .. الذي</w:t>
      </w:r>
      <w:r w:rsidR="00DA4E5A">
        <w:rPr>
          <w:rStyle w:val="edit-big"/>
          <w:rFonts w:ascii="Traditional Arabic" w:hAnsi="Traditional Arabic" w:cs="Traditional Arabic" w:hint="cs"/>
          <w:b/>
          <w:bCs/>
          <w:sz w:val="32"/>
          <w:szCs w:val="32"/>
          <w:rtl/>
        </w:rPr>
        <w:t>ن</w:t>
      </w:r>
      <w:r w:rsidR="001D2823">
        <w:rPr>
          <w:rStyle w:val="edit-big"/>
          <w:rFonts w:ascii="Traditional Arabic" w:hAnsi="Traditional Arabic" w:cs="Traditional Arabic" w:hint="cs"/>
          <w:b/>
          <w:bCs/>
          <w:sz w:val="32"/>
          <w:szCs w:val="32"/>
          <w:rtl/>
        </w:rPr>
        <w:t xml:space="preserve"> </w:t>
      </w:r>
      <w:r w:rsidR="00DA4E5A">
        <w:rPr>
          <w:rStyle w:val="edit-big"/>
          <w:rFonts w:ascii="Traditional Arabic" w:hAnsi="Traditional Arabic" w:cs="Traditional Arabic" w:hint="cs"/>
          <w:b/>
          <w:bCs/>
          <w:sz w:val="32"/>
          <w:szCs w:val="32"/>
          <w:rtl/>
        </w:rPr>
        <w:t>س</w:t>
      </w:r>
      <w:r w:rsidR="001D2823">
        <w:rPr>
          <w:rStyle w:val="edit-big"/>
          <w:rFonts w:ascii="Traditional Arabic" w:hAnsi="Traditional Arabic" w:cs="Traditional Arabic" w:hint="cs"/>
          <w:b/>
          <w:bCs/>
          <w:sz w:val="32"/>
          <w:szCs w:val="32"/>
          <w:rtl/>
        </w:rPr>
        <w:t>يحملون كلام</w:t>
      </w:r>
      <w:r w:rsidR="001853F9">
        <w:rPr>
          <w:rStyle w:val="edit-big"/>
          <w:rFonts w:ascii="Traditional Arabic" w:hAnsi="Traditional Arabic" w:cs="Traditional Arabic" w:hint="cs"/>
          <w:b/>
          <w:bCs/>
          <w:sz w:val="32"/>
          <w:szCs w:val="32"/>
          <w:rtl/>
        </w:rPr>
        <w:t>ه</w:t>
      </w:r>
      <w:r w:rsidR="001D2823">
        <w:rPr>
          <w:rStyle w:val="edit-big"/>
          <w:rFonts w:ascii="Traditional Arabic" w:hAnsi="Traditional Arabic" w:cs="Traditional Arabic" w:hint="cs"/>
          <w:b/>
          <w:bCs/>
          <w:sz w:val="32"/>
          <w:szCs w:val="32"/>
          <w:rtl/>
        </w:rPr>
        <w:t xml:space="preserve"> لمآربهم، وأغراضهم، وفهم</w:t>
      </w:r>
      <w:r w:rsidR="001853F9">
        <w:rPr>
          <w:rStyle w:val="edit-big"/>
          <w:rFonts w:ascii="Traditional Arabic" w:hAnsi="Traditional Arabic" w:cs="Traditional Arabic" w:hint="cs"/>
          <w:b/>
          <w:bCs/>
          <w:sz w:val="32"/>
          <w:szCs w:val="32"/>
          <w:rtl/>
        </w:rPr>
        <w:t>هم</w:t>
      </w:r>
      <w:r w:rsidR="001D2823">
        <w:rPr>
          <w:rStyle w:val="edit-big"/>
          <w:rFonts w:ascii="Traditional Arabic" w:hAnsi="Traditional Arabic" w:cs="Traditional Arabic" w:hint="cs"/>
          <w:b/>
          <w:bCs/>
          <w:sz w:val="32"/>
          <w:szCs w:val="32"/>
          <w:rtl/>
        </w:rPr>
        <w:t xml:space="preserve"> الخاص بهم للديمقراطية .. ويستدلو</w:t>
      </w:r>
      <w:r w:rsidR="00DA4E5A">
        <w:rPr>
          <w:rStyle w:val="edit-big"/>
          <w:rFonts w:ascii="Traditional Arabic" w:hAnsi="Traditional Arabic" w:cs="Traditional Arabic" w:hint="cs"/>
          <w:b/>
          <w:bCs/>
          <w:sz w:val="32"/>
          <w:szCs w:val="32"/>
          <w:rtl/>
        </w:rPr>
        <w:t>ن</w:t>
      </w:r>
      <w:r w:rsidR="001D2823">
        <w:rPr>
          <w:rStyle w:val="edit-big"/>
          <w:rFonts w:ascii="Traditional Arabic" w:hAnsi="Traditional Arabic" w:cs="Traditional Arabic" w:hint="cs"/>
          <w:b/>
          <w:bCs/>
          <w:sz w:val="32"/>
          <w:szCs w:val="32"/>
          <w:rtl/>
        </w:rPr>
        <w:t xml:space="preserve"> به وبكلامه على مخالفيهم ..</w:t>
      </w:r>
      <w:r w:rsidR="00DA4E5A">
        <w:rPr>
          <w:rStyle w:val="edit-big"/>
          <w:rFonts w:ascii="Traditional Arabic" w:hAnsi="Traditional Arabic" w:cs="Traditional Arabic" w:hint="cs"/>
          <w:b/>
          <w:bCs/>
          <w:sz w:val="32"/>
          <w:szCs w:val="32"/>
          <w:rtl/>
        </w:rPr>
        <w:t xml:space="preserve"> و</w:t>
      </w:r>
      <w:r w:rsidR="001853F9">
        <w:rPr>
          <w:rStyle w:val="edit-big"/>
          <w:rFonts w:ascii="Traditional Arabic" w:hAnsi="Traditional Arabic" w:cs="Traditional Arabic" w:hint="cs"/>
          <w:b/>
          <w:bCs/>
          <w:sz w:val="32"/>
          <w:szCs w:val="32"/>
          <w:rtl/>
        </w:rPr>
        <w:t>يتكئون عليه، و</w:t>
      </w:r>
      <w:r w:rsidR="00DA4E5A">
        <w:rPr>
          <w:rStyle w:val="edit-big"/>
          <w:rFonts w:ascii="Traditional Arabic" w:hAnsi="Traditional Arabic" w:cs="Traditional Arabic" w:hint="cs"/>
          <w:b/>
          <w:bCs/>
          <w:sz w:val="32"/>
          <w:szCs w:val="32"/>
          <w:rtl/>
        </w:rPr>
        <w:t>يقاتلون بسيفه ..</w:t>
      </w:r>
      <w:r w:rsidR="001D2823">
        <w:rPr>
          <w:rStyle w:val="edit-big"/>
          <w:rFonts w:ascii="Traditional Arabic" w:hAnsi="Traditional Arabic" w:cs="Traditional Arabic" w:hint="cs"/>
          <w:b/>
          <w:bCs/>
          <w:sz w:val="32"/>
          <w:szCs w:val="32"/>
          <w:rtl/>
        </w:rPr>
        <w:t xml:space="preserve"> </w:t>
      </w:r>
      <w:r w:rsidR="00DA4E5A">
        <w:rPr>
          <w:rStyle w:val="edit-big"/>
          <w:rFonts w:ascii="Traditional Arabic" w:hAnsi="Traditional Arabic" w:cs="Traditional Arabic" w:hint="cs"/>
          <w:b/>
          <w:bCs/>
          <w:sz w:val="32"/>
          <w:szCs w:val="32"/>
          <w:rtl/>
        </w:rPr>
        <w:t>والشيخ ينبغي أن يتنبه لهذا البعد، ولمآلات كلامه .. وينظر كيف سيفهم ويفسر .. وفي أي وادٍ سيذهب</w:t>
      </w:r>
      <w:r w:rsidR="00464A49">
        <w:rPr>
          <w:rStyle w:val="edit-big"/>
          <w:rFonts w:ascii="Traditional Arabic" w:hAnsi="Traditional Arabic" w:cs="Traditional Arabic" w:hint="cs"/>
          <w:b/>
          <w:bCs/>
          <w:sz w:val="32"/>
          <w:szCs w:val="32"/>
          <w:rtl/>
        </w:rPr>
        <w:t xml:space="preserve"> .. إذ لا يكفي أن نفتي الناس من دون أن ننظر إلى مآلات الفتوى، وكيف ستفهم، وتُفسّر، وتُطبَّق!</w:t>
      </w:r>
      <w:r w:rsidR="001853F9">
        <w:rPr>
          <w:rStyle w:val="edit-big"/>
          <w:rFonts w:ascii="Traditional Arabic" w:hAnsi="Traditional Arabic" w:cs="Traditional Arabic" w:hint="cs"/>
          <w:b/>
          <w:bCs/>
          <w:sz w:val="32"/>
          <w:szCs w:val="32"/>
          <w:rtl/>
        </w:rPr>
        <w:t xml:space="preserve"> </w:t>
      </w:r>
    </w:p>
    <w:p w:rsidR="00464A49" w:rsidRDefault="00464A49" w:rsidP="00464A49">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r>
      <w:r w:rsidRPr="00505022">
        <w:rPr>
          <w:rStyle w:val="edit-big"/>
          <w:rFonts w:ascii="Traditional Arabic" w:hAnsi="Traditional Arabic" w:cs="Traditional Arabic" w:hint="cs"/>
          <w:b/>
          <w:bCs/>
          <w:color w:val="0000FF"/>
          <w:sz w:val="36"/>
          <w:szCs w:val="36"/>
          <w:rtl/>
        </w:rPr>
        <w:t>تنبيه أختم به مقالتي</w:t>
      </w:r>
      <w:r w:rsidR="00CC189D">
        <w:rPr>
          <w:rStyle w:val="edit-big"/>
          <w:rFonts w:ascii="Traditional Arabic" w:hAnsi="Traditional Arabic" w:cs="Traditional Arabic" w:hint="cs"/>
          <w:b/>
          <w:bCs/>
          <w:color w:val="0000FF"/>
          <w:sz w:val="36"/>
          <w:szCs w:val="36"/>
          <w:rtl/>
        </w:rPr>
        <w:t xml:space="preserve"> وردي</w:t>
      </w:r>
      <w:r>
        <w:rPr>
          <w:rStyle w:val="edit-big"/>
          <w:rFonts w:ascii="Traditional Arabic" w:hAnsi="Traditional Arabic" w:cs="Traditional Arabic" w:hint="cs"/>
          <w:b/>
          <w:bCs/>
          <w:sz w:val="32"/>
          <w:szCs w:val="32"/>
          <w:rtl/>
        </w:rPr>
        <w:t>: كلامي أعلاه لا يعني ولا يفيد أنني ألغي مبدأ الانتخاب في اختيار من يحكم البلاد والعباد</w:t>
      </w:r>
      <w:r w:rsidR="00505022">
        <w:rPr>
          <w:rStyle w:val="edit-big"/>
          <w:rFonts w:ascii="Traditional Arabic" w:hAnsi="Traditional Arabic" w:cs="Traditional Arabic" w:hint="cs"/>
          <w:b/>
          <w:bCs/>
          <w:sz w:val="32"/>
          <w:szCs w:val="32"/>
          <w:rtl/>
        </w:rPr>
        <w:t xml:space="preserve"> .. فالانتخاب والتصويت، ومراعاة الأكثرية وفق ضوابط شرعية من آليات الشورى، وقد مارسها الصحابة بصور متفاوتة، وفي</w:t>
      </w:r>
      <w:r w:rsidR="005A0AEF">
        <w:rPr>
          <w:rStyle w:val="edit-big"/>
          <w:rFonts w:ascii="Traditional Arabic" w:hAnsi="Traditional Arabic" w:cs="Traditional Arabic" w:hint="cs"/>
          <w:b/>
          <w:bCs/>
          <w:sz w:val="32"/>
          <w:szCs w:val="32"/>
          <w:rtl/>
        </w:rPr>
        <w:t xml:space="preserve"> ا</w:t>
      </w:r>
      <w:r w:rsidR="00505022">
        <w:rPr>
          <w:rStyle w:val="edit-big"/>
          <w:rFonts w:ascii="Traditional Arabic" w:hAnsi="Traditional Arabic" w:cs="Traditional Arabic" w:hint="cs"/>
          <w:b/>
          <w:bCs/>
          <w:sz w:val="32"/>
          <w:szCs w:val="32"/>
          <w:rtl/>
        </w:rPr>
        <w:t xml:space="preserve">ختيار الخليفة عثمان بن عفان رضي الله عنه، قد مورست بشكل واسع وظاهر، </w:t>
      </w:r>
      <w:r w:rsidR="005A0AEF">
        <w:rPr>
          <w:rStyle w:val="edit-big"/>
          <w:rFonts w:ascii="Traditional Arabic" w:hAnsi="Traditional Arabic" w:cs="Traditional Arabic" w:hint="cs"/>
          <w:b/>
          <w:bCs/>
          <w:sz w:val="32"/>
          <w:szCs w:val="32"/>
          <w:rtl/>
        </w:rPr>
        <w:t>وقد اُخذ رأي الخواص والعوام</w:t>
      </w:r>
      <w:r w:rsidR="00681B4B">
        <w:rPr>
          <w:rStyle w:val="edit-big"/>
          <w:rFonts w:ascii="Traditional Arabic" w:hAnsi="Traditional Arabic" w:cs="Traditional Arabic" w:hint="cs"/>
          <w:b/>
          <w:bCs/>
          <w:sz w:val="32"/>
          <w:szCs w:val="32"/>
          <w:rtl/>
        </w:rPr>
        <w:t xml:space="preserve"> في اختياره</w:t>
      </w:r>
      <w:r w:rsidR="005A0AEF">
        <w:rPr>
          <w:rStyle w:val="edit-big"/>
          <w:rFonts w:ascii="Traditional Arabic" w:hAnsi="Traditional Arabic" w:cs="Traditional Arabic" w:hint="cs"/>
          <w:b/>
          <w:bCs/>
          <w:sz w:val="32"/>
          <w:szCs w:val="32"/>
          <w:rtl/>
        </w:rPr>
        <w:t xml:space="preserve">، فكانوا جميعهم لا يعدلون عن عثمان .. </w:t>
      </w:r>
      <w:r w:rsidR="00505022">
        <w:rPr>
          <w:rStyle w:val="edit-big"/>
          <w:rFonts w:ascii="Traditional Arabic" w:hAnsi="Traditional Arabic" w:cs="Traditional Arabic" w:hint="cs"/>
          <w:b/>
          <w:bCs/>
          <w:sz w:val="32"/>
          <w:szCs w:val="32"/>
          <w:rtl/>
        </w:rPr>
        <w:t>كما أن هذه الآلية مطبقة عند الفقهاء، وفي مصطلحاتهم</w:t>
      </w:r>
      <w:r w:rsidR="005A0AEF">
        <w:rPr>
          <w:rStyle w:val="edit-big"/>
          <w:rFonts w:ascii="Traditional Arabic" w:hAnsi="Traditional Arabic" w:cs="Traditional Arabic" w:hint="cs"/>
          <w:b/>
          <w:bCs/>
          <w:sz w:val="32"/>
          <w:szCs w:val="32"/>
          <w:rtl/>
        </w:rPr>
        <w:t>؛</w:t>
      </w:r>
      <w:r w:rsidR="00505022">
        <w:rPr>
          <w:rStyle w:val="edit-big"/>
          <w:rFonts w:ascii="Traditional Arabic" w:hAnsi="Traditional Arabic" w:cs="Traditional Arabic" w:hint="cs"/>
          <w:b/>
          <w:bCs/>
          <w:sz w:val="32"/>
          <w:szCs w:val="32"/>
          <w:rtl/>
        </w:rPr>
        <w:t xml:space="preserve"> عندما يقولون: هذا رأي الجمهور .. وهذا قول الجمهور؛ أي </w:t>
      </w:r>
      <w:r w:rsidR="00F06D57">
        <w:rPr>
          <w:rStyle w:val="edit-big"/>
          <w:rFonts w:ascii="Traditional Arabic" w:hAnsi="Traditional Arabic" w:cs="Traditional Arabic" w:hint="cs"/>
          <w:b/>
          <w:bCs/>
          <w:sz w:val="32"/>
          <w:szCs w:val="32"/>
          <w:rtl/>
        </w:rPr>
        <w:t>ال</w:t>
      </w:r>
      <w:r w:rsidR="00505022">
        <w:rPr>
          <w:rStyle w:val="edit-big"/>
          <w:rFonts w:ascii="Traditional Arabic" w:hAnsi="Traditional Arabic" w:cs="Traditional Arabic" w:hint="cs"/>
          <w:b/>
          <w:bCs/>
          <w:sz w:val="32"/>
          <w:szCs w:val="32"/>
          <w:rtl/>
        </w:rPr>
        <w:t xml:space="preserve">قول </w:t>
      </w:r>
      <w:r w:rsidR="00F06D57">
        <w:rPr>
          <w:rStyle w:val="edit-big"/>
          <w:rFonts w:ascii="Traditional Arabic" w:hAnsi="Traditional Arabic" w:cs="Traditional Arabic" w:hint="cs"/>
          <w:b/>
          <w:bCs/>
          <w:sz w:val="32"/>
          <w:szCs w:val="32"/>
          <w:rtl/>
        </w:rPr>
        <w:t xml:space="preserve">الذي اجتمعت عليه </w:t>
      </w:r>
      <w:r w:rsidR="00505022">
        <w:rPr>
          <w:rStyle w:val="edit-big"/>
          <w:rFonts w:ascii="Traditional Arabic" w:hAnsi="Traditional Arabic" w:cs="Traditional Arabic" w:hint="cs"/>
          <w:b/>
          <w:bCs/>
          <w:sz w:val="32"/>
          <w:szCs w:val="32"/>
          <w:rtl/>
        </w:rPr>
        <w:t>أكثرية الفقهاء، أو قول</w:t>
      </w:r>
      <w:r w:rsidR="00A97A77">
        <w:rPr>
          <w:rStyle w:val="edit-big"/>
          <w:rFonts w:ascii="Traditional Arabic" w:hAnsi="Traditional Arabic" w:cs="Traditional Arabic" w:hint="cs"/>
          <w:b/>
          <w:bCs/>
          <w:sz w:val="32"/>
          <w:szCs w:val="32"/>
          <w:rtl/>
        </w:rPr>
        <w:t xml:space="preserve"> ثلاثة مذاهب من أصل أربعة مذاهب .. وقول الجمهور مقدم على قول الشاذ</w:t>
      </w:r>
      <w:r w:rsidR="005A0AEF">
        <w:rPr>
          <w:rStyle w:val="edit-big"/>
          <w:rFonts w:ascii="Traditional Arabic" w:hAnsi="Traditional Arabic" w:cs="Traditional Arabic" w:hint="cs"/>
          <w:b/>
          <w:bCs/>
          <w:sz w:val="32"/>
          <w:szCs w:val="32"/>
          <w:rtl/>
        </w:rPr>
        <w:t xml:space="preserve"> عنهم</w:t>
      </w:r>
      <w:r w:rsidR="00A97A77">
        <w:rPr>
          <w:rStyle w:val="edit-big"/>
          <w:rFonts w:ascii="Traditional Arabic" w:hAnsi="Traditional Arabic" w:cs="Traditional Arabic" w:hint="cs"/>
          <w:b/>
          <w:bCs/>
          <w:sz w:val="32"/>
          <w:szCs w:val="32"/>
          <w:rtl/>
        </w:rPr>
        <w:t>، عند انعدام الدليل المرجح</w:t>
      </w:r>
      <w:r w:rsidR="005A0AEF">
        <w:rPr>
          <w:rStyle w:val="edit-big"/>
          <w:rFonts w:ascii="Traditional Arabic" w:hAnsi="Traditional Arabic" w:cs="Traditional Arabic" w:hint="cs"/>
          <w:b/>
          <w:bCs/>
          <w:sz w:val="32"/>
          <w:szCs w:val="32"/>
          <w:rtl/>
        </w:rPr>
        <w:t xml:space="preserve"> .. وكذلك كلامهم عن الإجماع وحجيته. </w:t>
      </w:r>
      <w:r w:rsidR="00505022">
        <w:rPr>
          <w:rStyle w:val="edit-big"/>
          <w:rFonts w:ascii="Traditional Arabic" w:hAnsi="Traditional Arabic" w:cs="Traditional Arabic" w:hint="cs"/>
          <w:b/>
          <w:bCs/>
          <w:sz w:val="32"/>
          <w:szCs w:val="32"/>
          <w:rtl/>
        </w:rPr>
        <w:t xml:space="preserve"> </w:t>
      </w:r>
    </w:p>
    <w:p w:rsidR="00505022" w:rsidRDefault="00505022" w:rsidP="00505022">
      <w:pPr>
        <w:pStyle w:val="NoSpacing"/>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ab/>
        <w:t xml:space="preserve">وإنما الذي أريده وأطالب </w:t>
      </w:r>
      <w:r w:rsidR="00A97A77">
        <w:rPr>
          <w:rStyle w:val="edit-big"/>
          <w:rFonts w:ascii="Traditional Arabic" w:hAnsi="Traditional Arabic" w:cs="Traditional Arabic" w:hint="cs"/>
          <w:b/>
          <w:bCs/>
          <w:sz w:val="32"/>
          <w:szCs w:val="32"/>
          <w:rtl/>
        </w:rPr>
        <w:t xml:space="preserve">به </w:t>
      </w:r>
      <w:r>
        <w:rPr>
          <w:rStyle w:val="edit-big"/>
          <w:rFonts w:ascii="Traditional Arabic" w:hAnsi="Traditional Arabic" w:cs="Traditional Arabic" w:hint="cs"/>
          <w:b/>
          <w:bCs/>
          <w:sz w:val="32"/>
          <w:szCs w:val="32"/>
          <w:rtl/>
        </w:rPr>
        <w:t>بإلحاح</w:t>
      </w:r>
      <w:r w:rsidR="00681B4B">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 xml:space="preserve"> ضرورة ضبط هذه الآليات بجملة من الإجراءات، والقوانين، التي تمنع من استغلالها استغلالا خاطئاً، ونضمن معها </w:t>
      </w:r>
      <w:r w:rsidR="00CC189D">
        <w:rPr>
          <w:rStyle w:val="edit-big"/>
          <w:rFonts w:ascii="Traditional Arabic" w:hAnsi="Traditional Arabic" w:cs="Traditional Arabic" w:hint="cs"/>
          <w:b/>
          <w:bCs/>
          <w:sz w:val="32"/>
          <w:szCs w:val="32"/>
          <w:rtl/>
        </w:rPr>
        <w:t>سلامة المآلات والنتائج .. وسلامة البلاد والعباد ..</w:t>
      </w:r>
      <w:r w:rsidR="005A0AEF">
        <w:rPr>
          <w:rStyle w:val="edit-big"/>
          <w:rFonts w:ascii="Traditional Arabic" w:hAnsi="Traditional Arabic" w:cs="Traditional Arabic" w:hint="cs"/>
          <w:b/>
          <w:bCs/>
          <w:sz w:val="32"/>
          <w:szCs w:val="32"/>
          <w:rtl/>
        </w:rPr>
        <w:t xml:space="preserve"> وسلامة الحراك السياسي من دون أن يترتب عنه شظايا أو ارتدادات خطيرة تهدد الأمن العام </w:t>
      </w:r>
      <w:r w:rsidR="00681B4B">
        <w:rPr>
          <w:rStyle w:val="edit-big"/>
          <w:rFonts w:ascii="Traditional Arabic" w:hAnsi="Traditional Arabic" w:cs="Traditional Arabic" w:hint="cs"/>
          <w:b/>
          <w:bCs/>
          <w:sz w:val="32"/>
          <w:szCs w:val="32"/>
          <w:rtl/>
        </w:rPr>
        <w:t>للبلاد</w:t>
      </w:r>
      <w:r w:rsidR="005A0AEF">
        <w:rPr>
          <w:rStyle w:val="edit-big"/>
          <w:rFonts w:ascii="Traditional Arabic" w:hAnsi="Traditional Arabic" w:cs="Traditional Arabic" w:hint="cs"/>
          <w:b/>
          <w:bCs/>
          <w:sz w:val="32"/>
          <w:szCs w:val="32"/>
          <w:rtl/>
        </w:rPr>
        <w:t>،</w:t>
      </w:r>
      <w:r w:rsidR="00CC189D">
        <w:rPr>
          <w:rStyle w:val="edit-big"/>
          <w:rFonts w:ascii="Traditional Arabic" w:hAnsi="Traditional Arabic" w:cs="Traditional Arabic" w:hint="cs"/>
          <w:b/>
          <w:bCs/>
          <w:sz w:val="32"/>
          <w:szCs w:val="32"/>
          <w:rtl/>
        </w:rPr>
        <w:t xml:space="preserve"> وهذا يحتاج منا لمزيد من الاجتهاد</w:t>
      </w:r>
      <w:r w:rsidR="00A97A77">
        <w:rPr>
          <w:rStyle w:val="edit-big"/>
          <w:rFonts w:ascii="Traditional Arabic" w:hAnsi="Traditional Arabic" w:cs="Traditional Arabic" w:hint="cs"/>
          <w:b/>
          <w:bCs/>
          <w:sz w:val="32"/>
          <w:szCs w:val="32"/>
          <w:rtl/>
        </w:rPr>
        <w:t xml:space="preserve">، والبذل، والثقة بالنفس .. وقد أشرت لهذا المعنى في أكثر من موضع في كتاباتي ومقالاتي السابقة.  </w:t>
      </w:r>
    </w:p>
    <w:p w:rsidR="00681B4B" w:rsidRPr="00D92017" w:rsidRDefault="00681B4B" w:rsidP="00681B4B">
      <w:pPr>
        <w:pStyle w:val="NoSpacing"/>
        <w:bidi/>
        <w:jc w:val="center"/>
        <w:rPr>
          <w:rStyle w:val="edit-big"/>
          <w:rFonts w:ascii="Traditional Arabic" w:hAnsi="Traditional Arabic" w:cs="Traditional Arabic"/>
          <w:b/>
          <w:bCs/>
          <w:color w:val="0000FF"/>
          <w:sz w:val="36"/>
          <w:szCs w:val="36"/>
          <w:rtl/>
        </w:rPr>
      </w:pPr>
      <w:r w:rsidRPr="00D92017">
        <w:rPr>
          <w:rStyle w:val="edit-big"/>
          <w:rFonts w:ascii="Traditional Arabic" w:hAnsi="Traditional Arabic" w:cs="Traditional Arabic" w:hint="cs"/>
          <w:b/>
          <w:bCs/>
          <w:color w:val="0000FF"/>
          <w:sz w:val="36"/>
          <w:szCs w:val="36"/>
          <w:rtl/>
        </w:rPr>
        <w:t>عبد المنعم مصطفى حليمة</w:t>
      </w:r>
    </w:p>
    <w:p w:rsidR="00681B4B" w:rsidRPr="00D92017" w:rsidRDefault="00681B4B" w:rsidP="00681B4B">
      <w:pPr>
        <w:pStyle w:val="NoSpacing"/>
        <w:bidi/>
        <w:jc w:val="center"/>
        <w:rPr>
          <w:rStyle w:val="edit-big"/>
          <w:rFonts w:ascii="Traditional Arabic" w:hAnsi="Traditional Arabic" w:cs="Traditional Arabic"/>
          <w:b/>
          <w:bCs/>
          <w:color w:val="0000FF"/>
          <w:sz w:val="36"/>
          <w:szCs w:val="36"/>
          <w:rtl/>
        </w:rPr>
      </w:pPr>
      <w:r w:rsidRPr="00D92017">
        <w:rPr>
          <w:rStyle w:val="edit-big"/>
          <w:rFonts w:ascii="Traditional Arabic" w:hAnsi="Traditional Arabic" w:cs="Traditional Arabic" w:hint="cs"/>
          <w:b/>
          <w:bCs/>
          <w:color w:val="0000FF"/>
          <w:sz w:val="36"/>
          <w:szCs w:val="36"/>
          <w:rtl/>
        </w:rPr>
        <w:t>" أبو بصير الطرطوسي "</w:t>
      </w:r>
    </w:p>
    <w:p w:rsidR="00681B4B" w:rsidRDefault="00681B4B" w:rsidP="00681B4B">
      <w:pPr>
        <w:pStyle w:val="NoSpacing"/>
        <w:bidi/>
        <w:jc w:val="center"/>
        <w:rPr>
          <w:rStyle w:val="edit-big"/>
          <w:rFonts w:ascii="Traditional Arabic" w:hAnsi="Traditional Arabic" w:cs="Traditional Arabic"/>
          <w:b/>
          <w:bCs/>
          <w:sz w:val="32"/>
          <w:szCs w:val="32"/>
          <w:lang w:val="en-US"/>
        </w:rPr>
      </w:pPr>
      <w:r>
        <w:rPr>
          <w:rStyle w:val="edit-big"/>
          <w:rFonts w:ascii="Traditional Arabic" w:hAnsi="Traditional Arabic" w:cs="Traditional Arabic"/>
          <w:b/>
          <w:bCs/>
          <w:sz w:val="32"/>
          <w:szCs w:val="32"/>
          <w:lang w:val="en-US"/>
        </w:rPr>
        <w:t>www.abubaseer.bizland.com</w:t>
      </w:r>
    </w:p>
    <w:p w:rsidR="00681B4B" w:rsidRPr="00681B4B" w:rsidRDefault="00D92017" w:rsidP="00681B4B">
      <w:pPr>
        <w:pStyle w:val="NoSpacing"/>
        <w:bidi/>
        <w:jc w:val="center"/>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9/12/1441 هـ. 30/7/2020 </w:t>
      </w:r>
    </w:p>
    <w:p w:rsidR="00DE3D1A" w:rsidRDefault="00DE3D1A" w:rsidP="00DE3D1A">
      <w:pPr>
        <w:pStyle w:val="NoSpacing"/>
        <w:bidi/>
        <w:jc w:val="both"/>
        <w:rPr>
          <w:rStyle w:val="edit-big"/>
          <w:rFonts w:ascii="Traditional Arabic" w:hAnsi="Traditional Arabic" w:cs="Traditional Arabic"/>
          <w:b/>
          <w:bCs/>
          <w:sz w:val="32"/>
          <w:szCs w:val="32"/>
          <w:rtl/>
        </w:rPr>
      </w:pPr>
    </w:p>
    <w:p w:rsidR="00DE3D1A" w:rsidRPr="00F040F7" w:rsidRDefault="00DE3D1A" w:rsidP="00464A49">
      <w:pPr>
        <w:pStyle w:val="NoSpacing"/>
        <w:bidi/>
        <w:jc w:val="both"/>
        <w:rPr>
          <w:rStyle w:val="edit-big"/>
          <w:rFonts w:ascii="Traditional Arabic" w:hAnsi="Traditional Arabic" w:cs="Traditional Arabic"/>
          <w:b/>
          <w:bCs/>
          <w:sz w:val="32"/>
          <w:szCs w:val="32"/>
          <w:rtl/>
        </w:rPr>
      </w:pPr>
    </w:p>
    <w:p w:rsidR="00F7625A" w:rsidRPr="00F7625A" w:rsidRDefault="009826B2" w:rsidP="00D92017">
      <w:pPr>
        <w:pStyle w:val="NoSpacing"/>
        <w:bidi/>
        <w:jc w:val="both"/>
        <w:rPr>
          <w:rFonts w:ascii="Traditional Arabic" w:hAnsi="Traditional Arabic" w:cs="Traditional Arabic"/>
          <w:b/>
          <w:bCs/>
          <w:sz w:val="40"/>
          <w:szCs w:val="40"/>
        </w:rPr>
      </w:pPr>
      <w:r>
        <w:rPr>
          <w:rStyle w:val="edit-big"/>
          <w:rFonts w:ascii="Traditional Arabic" w:hAnsi="Traditional Arabic" w:cs="Traditional Arabic" w:hint="cs"/>
          <w:b/>
          <w:bCs/>
          <w:sz w:val="32"/>
          <w:szCs w:val="32"/>
          <w:rtl/>
        </w:rPr>
        <w:tab/>
      </w:r>
      <w:r w:rsidR="00EA09C1">
        <w:rPr>
          <w:rFonts w:ascii="Traditional Arabic" w:hAnsi="Traditional Arabic" w:cs="Traditional Arabic" w:hint="cs"/>
          <w:b/>
          <w:bCs/>
          <w:sz w:val="32"/>
          <w:szCs w:val="32"/>
          <w:rtl/>
        </w:rPr>
        <w:t xml:space="preserve"> </w:t>
      </w:r>
    </w:p>
    <w:sectPr w:rsidR="00F7625A" w:rsidRPr="00F7625A"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B0" w:rsidRDefault="002432B0" w:rsidP="004D54ED">
      <w:pPr>
        <w:spacing w:after="0" w:line="240" w:lineRule="auto"/>
      </w:pPr>
      <w:r>
        <w:separator/>
      </w:r>
    </w:p>
  </w:endnote>
  <w:endnote w:type="continuationSeparator" w:id="0">
    <w:p w:rsidR="002432B0" w:rsidRDefault="002432B0" w:rsidP="004D5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14219"/>
      <w:docPartObj>
        <w:docPartGallery w:val="Page Numbers (Bottom of Page)"/>
        <w:docPartUnique/>
      </w:docPartObj>
    </w:sdtPr>
    <w:sdtContent>
      <w:p w:rsidR="00505022" w:rsidRDefault="009346B6">
        <w:pPr>
          <w:pStyle w:val="Footer"/>
          <w:jc w:val="center"/>
        </w:pPr>
        <w:fldSimple w:instr=" PAGE   \* MERGEFORMAT ">
          <w:r w:rsidR="00F43C73">
            <w:rPr>
              <w:noProof/>
            </w:rPr>
            <w:t>1</w:t>
          </w:r>
        </w:fldSimple>
      </w:p>
    </w:sdtContent>
  </w:sdt>
  <w:p w:rsidR="00505022" w:rsidRDefault="00505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B0" w:rsidRDefault="002432B0" w:rsidP="004D54ED">
      <w:pPr>
        <w:spacing w:after="0" w:line="240" w:lineRule="auto"/>
      </w:pPr>
      <w:r>
        <w:separator/>
      </w:r>
    </w:p>
  </w:footnote>
  <w:footnote w:type="continuationSeparator" w:id="0">
    <w:p w:rsidR="002432B0" w:rsidRDefault="002432B0" w:rsidP="004D54ED">
      <w:pPr>
        <w:spacing w:after="0" w:line="240" w:lineRule="auto"/>
      </w:pPr>
      <w:r>
        <w:continuationSeparator/>
      </w:r>
    </w:p>
  </w:footnote>
  <w:footnote w:id="1">
    <w:p w:rsidR="00505022" w:rsidRDefault="00505022" w:rsidP="004D54ED">
      <w:pPr>
        <w:pStyle w:val="FootnoteText"/>
        <w:jc w:val="both"/>
        <w:rPr>
          <w:b/>
          <w:bCs/>
          <w:sz w:val="28"/>
          <w:szCs w:val="28"/>
          <w:rtl/>
        </w:rPr>
      </w:pPr>
      <w:r>
        <w:rPr>
          <w:rStyle w:val="FootnoteReference"/>
          <w:b/>
          <w:bCs/>
          <w:sz w:val="28"/>
          <w:szCs w:val="28"/>
        </w:rPr>
        <w:footnoteRef/>
      </w:r>
      <w:r>
        <w:rPr>
          <w:b/>
          <w:bCs/>
          <w:sz w:val="28"/>
          <w:szCs w:val="28"/>
        </w:rPr>
        <w:t xml:space="preserve"> </w:t>
      </w:r>
      <w:r>
        <w:rPr>
          <w:rFonts w:hint="cs"/>
          <w:b/>
          <w:bCs/>
          <w:sz w:val="28"/>
          <w:szCs w:val="28"/>
          <w:rtl/>
        </w:rPr>
        <w:t xml:space="preserve"> السلسلة الصحيحة: 2866. </w:t>
      </w:r>
    </w:p>
  </w:footnote>
  <w:footnote w:id="2">
    <w:p w:rsidR="00505022" w:rsidRDefault="00505022" w:rsidP="004D54ED">
      <w:pPr>
        <w:pStyle w:val="FootnoteText"/>
        <w:jc w:val="both"/>
        <w:rPr>
          <w:b/>
          <w:bCs/>
          <w:sz w:val="28"/>
          <w:szCs w:val="28"/>
          <w:rtl/>
        </w:rPr>
      </w:pPr>
      <w:r>
        <w:rPr>
          <w:rStyle w:val="FootnoteReference"/>
          <w:b/>
          <w:bCs/>
          <w:sz w:val="28"/>
          <w:szCs w:val="28"/>
        </w:rPr>
        <w:footnoteRef/>
      </w:r>
      <w:r>
        <w:rPr>
          <w:b/>
          <w:bCs/>
          <w:sz w:val="28"/>
          <w:szCs w:val="28"/>
        </w:rPr>
        <w:t xml:space="preserve"> </w:t>
      </w:r>
      <w:r>
        <w:rPr>
          <w:rFonts w:hint="cs"/>
          <w:b/>
          <w:bCs/>
          <w:sz w:val="28"/>
          <w:szCs w:val="28"/>
          <w:rtl/>
        </w:rPr>
        <w:t xml:space="preserve"> صحيح موارد الظمآن: 62.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7625A"/>
    <w:rsid w:val="0000000C"/>
    <w:rsid w:val="00010581"/>
    <w:rsid w:val="000178BF"/>
    <w:rsid w:val="000A5111"/>
    <w:rsid w:val="000C1231"/>
    <w:rsid w:val="000C2134"/>
    <w:rsid w:val="001216A9"/>
    <w:rsid w:val="001316DE"/>
    <w:rsid w:val="00133056"/>
    <w:rsid w:val="00133930"/>
    <w:rsid w:val="00145FAA"/>
    <w:rsid w:val="00160977"/>
    <w:rsid w:val="00167F0F"/>
    <w:rsid w:val="00177FF1"/>
    <w:rsid w:val="00182660"/>
    <w:rsid w:val="0018339D"/>
    <w:rsid w:val="001853F9"/>
    <w:rsid w:val="001876B2"/>
    <w:rsid w:val="001B3711"/>
    <w:rsid w:val="001D2823"/>
    <w:rsid w:val="001E412F"/>
    <w:rsid w:val="00215B88"/>
    <w:rsid w:val="00235A3E"/>
    <w:rsid w:val="002432B0"/>
    <w:rsid w:val="0025651F"/>
    <w:rsid w:val="00261AC0"/>
    <w:rsid w:val="002811E5"/>
    <w:rsid w:val="002A2E46"/>
    <w:rsid w:val="002C7077"/>
    <w:rsid w:val="002F0AE7"/>
    <w:rsid w:val="003200FC"/>
    <w:rsid w:val="0035215E"/>
    <w:rsid w:val="003A484E"/>
    <w:rsid w:val="00432E2C"/>
    <w:rsid w:val="00444D0F"/>
    <w:rsid w:val="00464A49"/>
    <w:rsid w:val="004D54ED"/>
    <w:rsid w:val="00505022"/>
    <w:rsid w:val="00586B6D"/>
    <w:rsid w:val="005A0AEF"/>
    <w:rsid w:val="005A6DB9"/>
    <w:rsid w:val="0062290B"/>
    <w:rsid w:val="00626EF4"/>
    <w:rsid w:val="00681B4B"/>
    <w:rsid w:val="006C6348"/>
    <w:rsid w:val="006E7B87"/>
    <w:rsid w:val="0074007E"/>
    <w:rsid w:val="0074411E"/>
    <w:rsid w:val="007879F8"/>
    <w:rsid w:val="007F1D0D"/>
    <w:rsid w:val="007F7DDA"/>
    <w:rsid w:val="007F7DDC"/>
    <w:rsid w:val="00842A98"/>
    <w:rsid w:val="00865338"/>
    <w:rsid w:val="009346B6"/>
    <w:rsid w:val="00935B10"/>
    <w:rsid w:val="009752FD"/>
    <w:rsid w:val="009818B8"/>
    <w:rsid w:val="009826B2"/>
    <w:rsid w:val="009A4C2D"/>
    <w:rsid w:val="009E154C"/>
    <w:rsid w:val="00A771D6"/>
    <w:rsid w:val="00A97A77"/>
    <w:rsid w:val="00AA1BD0"/>
    <w:rsid w:val="00AD046B"/>
    <w:rsid w:val="00AD4173"/>
    <w:rsid w:val="00AF776F"/>
    <w:rsid w:val="00B035A7"/>
    <w:rsid w:val="00B776DE"/>
    <w:rsid w:val="00BD7FC2"/>
    <w:rsid w:val="00BF4A0E"/>
    <w:rsid w:val="00C376D8"/>
    <w:rsid w:val="00C5021C"/>
    <w:rsid w:val="00C80B4D"/>
    <w:rsid w:val="00C82390"/>
    <w:rsid w:val="00CB6665"/>
    <w:rsid w:val="00CC189D"/>
    <w:rsid w:val="00D54CF2"/>
    <w:rsid w:val="00D57C8C"/>
    <w:rsid w:val="00D9021C"/>
    <w:rsid w:val="00D92017"/>
    <w:rsid w:val="00DA4E5A"/>
    <w:rsid w:val="00DA5008"/>
    <w:rsid w:val="00DE3D1A"/>
    <w:rsid w:val="00E4173A"/>
    <w:rsid w:val="00EA09C1"/>
    <w:rsid w:val="00EC396F"/>
    <w:rsid w:val="00EC5538"/>
    <w:rsid w:val="00EE0CDA"/>
    <w:rsid w:val="00F040F7"/>
    <w:rsid w:val="00F06D57"/>
    <w:rsid w:val="00F15434"/>
    <w:rsid w:val="00F2233A"/>
    <w:rsid w:val="00F43C73"/>
    <w:rsid w:val="00F62A15"/>
    <w:rsid w:val="00F7625A"/>
    <w:rsid w:val="00FC0BD5"/>
    <w:rsid w:val="00FD2203"/>
    <w:rsid w:val="00FF097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0B"/>
    <w:pPr>
      <w:spacing w:after="200" w:line="276" w:lineRule="auto"/>
    </w:pPr>
    <w:rPr>
      <w:sz w:val="22"/>
      <w:szCs w:val="22"/>
      <w:lang w:eastAsia="en-US"/>
    </w:rPr>
  </w:style>
  <w:style w:type="paragraph" w:styleId="Heading1">
    <w:name w:val="heading 1"/>
    <w:basedOn w:val="Normal"/>
    <w:next w:val="Normal"/>
    <w:link w:val="Heading1Char"/>
    <w:uiPriority w:val="9"/>
    <w:qFormat/>
    <w:rsid w:val="0062290B"/>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62290B"/>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semiHidden/>
    <w:unhideWhenUsed/>
    <w:qFormat/>
    <w:rsid w:val="0062290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2290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290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290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62290B"/>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2290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2290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uiPriority w:val="1"/>
    <w:qFormat/>
    <w:rsid w:val="0062290B"/>
    <w:rPr>
      <w:sz w:val="22"/>
      <w:szCs w:val="22"/>
      <w:lang w:eastAsia="en-US"/>
    </w:rPr>
  </w:style>
  <w:style w:type="paragraph" w:styleId="ListParagraph">
    <w:name w:val="List Paragraph"/>
    <w:basedOn w:val="Normal"/>
    <w:uiPriority w:val="34"/>
    <w:qFormat/>
    <w:rsid w:val="0062290B"/>
    <w:pPr>
      <w:ind w:left="720"/>
    </w:pPr>
  </w:style>
  <w:style w:type="paragraph" w:styleId="Quote">
    <w:name w:val="Quote"/>
    <w:basedOn w:val="Normal"/>
    <w:next w:val="Normal"/>
    <w:link w:val="QuoteChar"/>
    <w:uiPriority w:val="29"/>
    <w:qFormat/>
    <w:rsid w:val="0062290B"/>
    <w:rPr>
      <w:i/>
      <w:iCs/>
      <w:color w:val="000000" w:themeColor="text1"/>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edit-big">
    <w:name w:val="edit-big"/>
    <w:basedOn w:val="DefaultParagraphFont"/>
    <w:rsid w:val="004D54ED"/>
  </w:style>
  <w:style w:type="character" w:styleId="FootnoteReference">
    <w:name w:val="footnote reference"/>
    <w:basedOn w:val="DefaultParagraphFont"/>
    <w:semiHidden/>
    <w:rsid w:val="004D54ED"/>
    <w:rPr>
      <w:vertAlign w:val="superscript"/>
    </w:rPr>
  </w:style>
  <w:style w:type="paragraph" w:styleId="FootnoteText">
    <w:name w:val="footnote text"/>
    <w:basedOn w:val="Normal"/>
    <w:link w:val="FootnoteTextChar"/>
    <w:semiHidden/>
    <w:rsid w:val="004D54ED"/>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4D54ED"/>
    <w:rPr>
      <w:rFonts w:ascii="Times New Roman" w:eastAsia="Times New Roman" w:hAnsi="Times New Roman" w:cs="Traditional Arabic"/>
      <w:lang w:val="en-US" w:eastAsia="en-US"/>
    </w:rPr>
  </w:style>
  <w:style w:type="paragraph" w:styleId="Header">
    <w:name w:val="header"/>
    <w:basedOn w:val="Normal"/>
    <w:link w:val="HeaderChar"/>
    <w:uiPriority w:val="99"/>
    <w:semiHidden/>
    <w:unhideWhenUsed/>
    <w:rsid w:val="009E15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54C"/>
    <w:rPr>
      <w:sz w:val="22"/>
      <w:szCs w:val="22"/>
      <w:lang w:eastAsia="en-US"/>
    </w:rPr>
  </w:style>
  <w:style w:type="paragraph" w:styleId="Footer">
    <w:name w:val="footer"/>
    <w:basedOn w:val="Normal"/>
    <w:link w:val="FooterChar"/>
    <w:uiPriority w:val="99"/>
    <w:unhideWhenUsed/>
    <w:rsid w:val="009E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4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2020-07-30T09:05:00Z</dcterms:created>
  <dcterms:modified xsi:type="dcterms:W3CDTF">2020-07-30T09:05:00Z</dcterms:modified>
</cp:coreProperties>
</file>